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8F9FB" w14:textId="77777777" w:rsidR="00772F08" w:rsidRDefault="009538A8" w:rsidP="00C51019">
      <w:pPr>
        <w:contextualSpacing/>
        <w:rPr>
          <w:color w:val="0B8899"/>
        </w:rPr>
      </w:pPr>
      <w:r>
        <w:rPr>
          <w:color w:val="0B8899"/>
        </w:rPr>
        <w:t xml:space="preserve">     </w:t>
      </w:r>
    </w:p>
    <w:p w14:paraId="7171F45E" w14:textId="77777777" w:rsidR="00772F08" w:rsidRDefault="00772F08" w:rsidP="00C51019">
      <w:pPr>
        <w:contextualSpacing/>
        <w:rPr>
          <w:color w:val="0B8899"/>
        </w:rPr>
      </w:pPr>
    </w:p>
    <w:p w14:paraId="116AD06E" w14:textId="6A3AEBB8" w:rsidR="00596C7B" w:rsidRPr="00596C7B" w:rsidRDefault="009538A8" w:rsidP="00C51019">
      <w:pPr>
        <w:contextualSpacing/>
        <w:rPr>
          <w:color w:val="0B8899"/>
        </w:rPr>
      </w:pPr>
      <w:r>
        <w:rPr>
          <w:color w:val="0B8899"/>
        </w:rPr>
        <w:t xml:space="preserve"> </w:t>
      </w:r>
      <w:r w:rsidR="00596C7B" w:rsidRPr="00596C7B">
        <w:rPr>
          <w:color w:val="0B8899"/>
        </w:rPr>
        <w:t>8 (800) 555-26-48         info@tiaramed.ru</w:t>
      </w:r>
    </w:p>
    <w:p w14:paraId="752820D6" w14:textId="06525A67" w:rsidR="007D507E" w:rsidRDefault="00772F08" w:rsidP="00C51019">
      <w:pPr>
        <w:contextualSpacing/>
      </w:pPr>
      <w:r w:rsidRPr="00C51019">
        <w:rPr>
          <w:noProof/>
        </w:rPr>
        <w:drawing>
          <wp:anchor distT="0" distB="0" distL="114300" distR="114300" simplePos="0" relativeHeight="251658240" behindDoc="0" locked="0" layoutInCell="1" allowOverlap="1" wp14:anchorId="0B231F5F" wp14:editId="2062E681">
            <wp:simplePos x="0" y="0"/>
            <wp:positionH relativeFrom="margin">
              <wp:align>left</wp:align>
            </wp:positionH>
            <wp:positionV relativeFrom="page">
              <wp:posOffset>829945</wp:posOffset>
            </wp:positionV>
            <wp:extent cx="2518410" cy="678180"/>
            <wp:effectExtent l="0" t="0" r="0" b="0"/>
            <wp:wrapSquare wrapText="bothSides"/>
            <wp:docPr id="4483447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41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2C3A33" w14:textId="6A562978" w:rsidR="007D507E" w:rsidRDefault="007D507E" w:rsidP="00C51019">
      <w:pPr>
        <w:contextualSpacing/>
      </w:pPr>
    </w:p>
    <w:p w14:paraId="65306A64" w14:textId="77777777" w:rsidR="00772F08" w:rsidRPr="00772F08" w:rsidRDefault="00772F08" w:rsidP="00772F08">
      <w:pPr>
        <w:spacing w:before="0" w:after="200"/>
        <w:ind w:left="284" w:firstLine="0"/>
        <w:jc w:val="right"/>
        <w:rPr>
          <w:rFonts w:ascii="Montserrat" w:eastAsia="Times New Roman" w:hAnsi="Montserrat" w:cs="Times New Roman"/>
          <w:b/>
          <w:color w:val="auto"/>
          <w:kern w:val="0"/>
          <w:sz w:val="22"/>
          <w:szCs w:val="22"/>
          <w:lang w:eastAsia="ru-RU"/>
          <w14:ligatures w14:val="none"/>
        </w:rPr>
      </w:pPr>
      <w:r w:rsidRPr="00772F08">
        <w:rPr>
          <w:rFonts w:ascii="Montserrat" w:eastAsia="Times New Roman" w:hAnsi="Montserrat" w:cs="Times New Roman"/>
          <w:b/>
          <w:color w:val="auto"/>
          <w:kern w:val="0"/>
          <w:sz w:val="22"/>
          <w:szCs w:val="22"/>
          <w:lang w:eastAsia="ru-RU"/>
          <w14:ligatures w14:val="none"/>
        </w:rPr>
        <w:t>Приложение №1. Технические характеристики аппарата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5"/>
        <w:gridCol w:w="6887"/>
      </w:tblGrid>
      <w:tr w:rsidR="00772F08" w:rsidRPr="00772F08" w14:paraId="0719E05D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  <w:hideMark/>
          </w:tcPr>
          <w:p w14:paraId="0D6E6402" w14:textId="77777777" w:rsidR="00772F08" w:rsidRPr="00772F08" w:rsidRDefault="00772F08" w:rsidP="00772F08">
            <w:pPr>
              <w:spacing w:before="0" w:after="200"/>
              <w:ind w:left="284" w:firstLine="0"/>
              <w:jc w:val="left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Название</w:t>
            </w:r>
          </w:p>
        </w:tc>
        <w:tc>
          <w:tcPr>
            <w:tcW w:w="3474" w:type="pct"/>
            <w:shd w:val="clear" w:color="auto" w:fill="auto"/>
            <w:hideMark/>
          </w:tcPr>
          <w:p w14:paraId="5EFF66DC" w14:textId="77777777" w:rsidR="00772F08" w:rsidRPr="00772F08" w:rsidRDefault="00772F08" w:rsidP="00772F08">
            <w:pPr>
              <w:spacing w:before="0" w:after="200"/>
              <w:ind w:left="284"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Анестезиологическая станция MORPHEUS (комплектация LT – MRI)</w:t>
            </w:r>
          </w:p>
        </w:tc>
      </w:tr>
      <w:tr w:rsidR="00772F08" w:rsidRPr="00772F08" w14:paraId="5C9A7408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  <w:hideMark/>
          </w:tcPr>
          <w:p w14:paraId="06C10C7B" w14:textId="77777777" w:rsidR="00772F08" w:rsidRPr="00772F08" w:rsidRDefault="00772F08" w:rsidP="00772F08">
            <w:pPr>
              <w:spacing w:before="0" w:after="200"/>
              <w:ind w:left="284" w:firstLine="0"/>
              <w:jc w:val="left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Производитель</w:t>
            </w:r>
          </w:p>
        </w:tc>
        <w:tc>
          <w:tcPr>
            <w:tcW w:w="3474" w:type="pct"/>
            <w:shd w:val="clear" w:color="auto" w:fill="auto"/>
            <w:hideMark/>
          </w:tcPr>
          <w:p w14:paraId="3708831B" w14:textId="77777777" w:rsidR="00772F08" w:rsidRPr="00772F08" w:rsidRDefault="00772F08" w:rsidP="00772F08">
            <w:pPr>
              <w:spacing w:before="0" w:after="200"/>
              <w:ind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 xml:space="preserve">     SIARE ENGINEERING INTERNATIONAL GROUP s.r.l.  (</w:t>
            </w: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Италия</w:t>
            </w: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)</w:t>
            </w:r>
          </w:p>
        </w:tc>
      </w:tr>
      <w:tr w:rsidR="00772F08" w:rsidRPr="00772F08" w14:paraId="601D5386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  <w:hideMark/>
          </w:tcPr>
          <w:p w14:paraId="2C622CDA" w14:textId="77777777" w:rsidR="00772F08" w:rsidRPr="00772F08" w:rsidRDefault="00772F08" w:rsidP="00772F08">
            <w:pPr>
              <w:spacing w:before="0"/>
              <w:ind w:left="284" w:firstLine="0"/>
              <w:jc w:val="left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Описание</w:t>
            </w:r>
          </w:p>
        </w:tc>
        <w:tc>
          <w:tcPr>
            <w:tcW w:w="3474" w:type="pct"/>
            <w:shd w:val="clear" w:color="auto" w:fill="auto"/>
            <w:hideMark/>
          </w:tcPr>
          <w:p w14:paraId="4D5F67C8" w14:textId="77777777" w:rsidR="00772F08" w:rsidRPr="00772F08" w:rsidRDefault="00772F08" w:rsidP="00772F08">
            <w:pPr>
              <w:spacing w:before="0" w:after="200"/>
              <w:ind w:left="284"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Современный  анестезиологический аппарат с цветным графическим дисплеем и высокоточным трубочным ротаметром с механическим управлением, осуществляющий мониторинг всех основных параметров вентиляции и респираторной механики.  Аппарат разработан специально для работы в условиях МРТ и сертифицирован для работы при напряженности магнитного поля до 20 мТл (200 Гс). Это обеспечивает надежную вентиляцию с системами для МРТ, использующими 1,5 и даже 3 Тл</w:t>
            </w:r>
          </w:p>
        </w:tc>
      </w:tr>
      <w:tr w:rsidR="00772F08" w:rsidRPr="00772F08" w14:paraId="7B176B1B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  <w:hideMark/>
          </w:tcPr>
          <w:p w14:paraId="601A1CC9" w14:textId="77777777" w:rsidR="00772F08" w:rsidRPr="00772F08" w:rsidRDefault="00772F08" w:rsidP="00772F08">
            <w:pPr>
              <w:spacing w:before="0"/>
              <w:ind w:left="284" w:firstLine="0"/>
              <w:jc w:val="left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Назначение</w:t>
            </w:r>
          </w:p>
        </w:tc>
        <w:tc>
          <w:tcPr>
            <w:tcW w:w="3474" w:type="pct"/>
            <w:shd w:val="clear" w:color="auto" w:fill="auto"/>
            <w:hideMark/>
          </w:tcPr>
          <w:p w14:paraId="64CF3471" w14:textId="77777777" w:rsidR="00772F08" w:rsidRPr="00772F08" w:rsidRDefault="00772F08" w:rsidP="00772F08">
            <w:pPr>
              <w:widowControl w:val="0"/>
              <w:autoSpaceDE w:val="0"/>
              <w:autoSpaceDN w:val="0"/>
              <w:spacing w:before="1" w:line="240" w:lineRule="auto"/>
              <w:ind w:left="296" w:right="273" w:firstLine="0"/>
              <w:rPr>
                <w:rFonts w:ascii="Montserrat" w:eastAsia="Arial MT" w:hAnsi="Montserrat" w:cs="Arial MT"/>
                <w:color w:val="auto"/>
                <w:kern w:val="0"/>
                <w:sz w:val="22"/>
                <w:szCs w:val="22"/>
                <w14:ligatures w14:val="none"/>
              </w:rPr>
            </w:pPr>
            <w:r w:rsidRPr="00772F08">
              <w:rPr>
                <w:rFonts w:ascii="Montserrat" w:eastAsia="Arial MT" w:hAnsi="Montserrat" w:cs="Arial MT"/>
                <w:color w:val="auto"/>
                <w:kern w:val="0"/>
                <w:sz w:val="22"/>
                <w:szCs w:val="22"/>
                <w:lang w:val="en-US"/>
                <w14:ligatures w14:val="none"/>
              </w:rPr>
              <w:t>MORPHEUS</w:t>
            </w:r>
            <w:r w:rsidRPr="00772F08">
              <w:rPr>
                <w:rFonts w:ascii="Montserrat" w:eastAsia="Arial MT" w:hAnsi="Montserrat" w:cs="Arial MT"/>
                <w:color w:val="auto"/>
                <w:kern w:val="0"/>
                <w:sz w:val="22"/>
                <w:szCs w:val="22"/>
                <w14:ligatures w14:val="none"/>
              </w:rPr>
              <w:t xml:space="preserve"> (</w:t>
            </w:r>
            <w:r w:rsidRPr="00772F08">
              <w:rPr>
                <w:rFonts w:ascii="Montserrat" w:eastAsia="Arial MT" w:hAnsi="Montserrat" w:cs="Arial MT"/>
                <w:color w:val="auto"/>
                <w:kern w:val="0"/>
                <w:sz w:val="22"/>
                <w:szCs w:val="22"/>
                <w:lang w:val="en-US"/>
                <w14:ligatures w14:val="none"/>
              </w:rPr>
              <w:t>LT</w:t>
            </w:r>
            <w:r w:rsidRPr="00772F08">
              <w:rPr>
                <w:rFonts w:ascii="Montserrat" w:eastAsia="Arial MT" w:hAnsi="Montserrat" w:cs="Arial MT"/>
                <w:color w:val="auto"/>
                <w:kern w:val="0"/>
                <w:sz w:val="22"/>
                <w:szCs w:val="22"/>
                <w14:ligatures w14:val="none"/>
              </w:rPr>
              <w:t>/</w:t>
            </w:r>
            <w:r w:rsidRPr="00772F08">
              <w:rPr>
                <w:rFonts w:ascii="Montserrat" w:eastAsia="Arial MT" w:hAnsi="Montserrat" w:cs="Arial MT"/>
                <w:color w:val="auto"/>
                <w:kern w:val="0"/>
                <w:sz w:val="22"/>
                <w:szCs w:val="22"/>
                <w:lang w:val="en-US"/>
                <w14:ligatures w14:val="none"/>
              </w:rPr>
              <w:t>MRI</w:t>
            </w:r>
            <w:r w:rsidRPr="00772F08">
              <w:rPr>
                <w:rFonts w:ascii="Montserrat" w:eastAsia="Arial MT" w:hAnsi="Montserrat" w:cs="Arial MT"/>
                <w:color w:val="auto"/>
                <w:kern w:val="0"/>
                <w:sz w:val="22"/>
                <w:szCs w:val="22"/>
                <w14:ligatures w14:val="none"/>
              </w:rPr>
              <w:t>) — наркозный аппарат, который можно использовать у взрослых, детей и новорожденных.</w:t>
            </w:r>
          </w:p>
          <w:p w14:paraId="7C1BC2B1" w14:textId="77777777" w:rsidR="00772F08" w:rsidRPr="00772F08" w:rsidRDefault="00772F08" w:rsidP="00772F08">
            <w:pPr>
              <w:widowControl w:val="0"/>
              <w:autoSpaceDE w:val="0"/>
              <w:autoSpaceDN w:val="0"/>
              <w:spacing w:before="1" w:line="240" w:lineRule="auto"/>
              <w:ind w:left="296" w:right="273" w:firstLine="0"/>
              <w:rPr>
                <w:rFonts w:ascii="Montserrat" w:eastAsia="Arial MT" w:hAnsi="Montserrat" w:cs="Arial MT"/>
                <w:color w:val="auto"/>
                <w:kern w:val="0"/>
                <w:sz w:val="22"/>
                <w:szCs w:val="22"/>
                <w14:ligatures w14:val="none"/>
              </w:rPr>
            </w:pPr>
          </w:p>
          <w:p w14:paraId="5008F2DE" w14:textId="77777777" w:rsidR="00772F08" w:rsidRPr="00772F08" w:rsidRDefault="00772F08" w:rsidP="00772F08">
            <w:pPr>
              <w:widowControl w:val="0"/>
              <w:autoSpaceDE w:val="0"/>
              <w:autoSpaceDN w:val="0"/>
              <w:spacing w:before="1" w:line="240" w:lineRule="auto"/>
              <w:ind w:left="296" w:right="273" w:firstLine="0"/>
              <w:rPr>
                <w:rFonts w:ascii="Montserrat" w:eastAsia="Arial MT" w:hAnsi="Montserrat" w:cs="Arial MT"/>
                <w:color w:val="auto"/>
                <w:kern w:val="0"/>
                <w:sz w:val="22"/>
                <w:szCs w:val="22"/>
                <w14:ligatures w14:val="none"/>
              </w:rPr>
            </w:pPr>
            <w:r w:rsidRPr="00772F08">
              <w:rPr>
                <w:rFonts w:ascii="Montserrat" w:eastAsia="Arial MT" w:hAnsi="Montserrat" w:cs="Arial MT"/>
                <w:color w:val="auto"/>
                <w:kern w:val="0"/>
                <w:sz w:val="22"/>
                <w:szCs w:val="22"/>
                <w14:ligatures w14:val="none"/>
              </w:rPr>
              <w:t xml:space="preserve">Аппарат разработан специально для работы в условиях МРТ и сертифицирован для работы при напряженности магнитного поля до 20 мТл (200 Гс). </w:t>
            </w:r>
          </w:p>
          <w:p w14:paraId="0259FE27" w14:textId="77777777" w:rsidR="00772F08" w:rsidRPr="00772F08" w:rsidRDefault="00772F08" w:rsidP="00772F08">
            <w:pPr>
              <w:widowControl w:val="0"/>
              <w:autoSpaceDE w:val="0"/>
              <w:autoSpaceDN w:val="0"/>
              <w:spacing w:before="1" w:line="240" w:lineRule="auto"/>
              <w:ind w:left="296" w:right="273" w:firstLine="0"/>
              <w:rPr>
                <w:rFonts w:ascii="Montserrat" w:eastAsia="Arial MT" w:hAnsi="Montserrat" w:cs="Arial MT"/>
                <w:color w:val="auto"/>
                <w:kern w:val="0"/>
                <w:sz w:val="22"/>
                <w:szCs w:val="22"/>
                <w14:ligatures w14:val="none"/>
              </w:rPr>
            </w:pPr>
          </w:p>
          <w:p w14:paraId="5177C6EE" w14:textId="77777777" w:rsidR="00772F08" w:rsidRPr="00772F08" w:rsidRDefault="00772F08" w:rsidP="00772F08">
            <w:pPr>
              <w:widowControl w:val="0"/>
              <w:autoSpaceDE w:val="0"/>
              <w:autoSpaceDN w:val="0"/>
              <w:spacing w:before="1" w:line="240" w:lineRule="auto"/>
              <w:ind w:left="296" w:right="273" w:firstLine="0"/>
              <w:rPr>
                <w:rFonts w:ascii="Montserrat" w:eastAsia="Arial MT" w:hAnsi="Montserrat" w:cs="Arial MT"/>
                <w:color w:val="auto"/>
                <w:kern w:val="0"/>
                <w:sz w:val="22"/>
                <w:szCs w:val="22"/>
                <w14:ligatures w14:val="none"/>
              </w:rPr>
            </w:pPr>
            <w:r w:rsidRPr="00772F08">
              <w:rPr>
                <w:rFonts w:ascii="Montserrat" w:eastAsia="Arial MT" w:hAnsi="Montserrat" w:cs="Arial MT"/>
                <w:color w:val="auto"/>
                <w:kern w:val="0"/>
                <w:sz w:val="22"/>
                <w:szCs w:val="22"/>
                <w14:ligatures w14:val="none"/>
              </w:rPr>
              <w:t>Это обеспечивает надежную вентиляцию с системами для МРТ, использующими 1,5 и даже 3 Тл</w:t>
            </w:r>
          </w:p>
        </w:tc>
      </w:tr>
      <w:tr w:rsidR="00772F08" w:rsidRPr="00772F08" w14:paraId="2D77C696" w14:textId="77777777" w:rsidTr="00772F08">
        <w:trPr>
          <w:trHeight w:val="771"/>
          <w:jc w:val="center"/>
        </w:trPr>
        <w:tc>
          <w:tcPr>
            <w:tcW w:w="1526" w:type="pct"/>
            <w:shd w:val="clear" w:color="auto" w:fill="auto"/>
            <w:hideMark/>
          </w:tcPr>
          <w:p w14:paraId="4C74E910" w14:textId="77777777" w:rsidR="00772F08" w:rsidRPr="00772F08" w:rsidRDefault="00772F08" w:rsidP="00772F08">
            <w:pPr>
              <w:spacing w:before="0"/>
              <w:ind w:left="284" w:firstLine="0"/>
              <w:jc w:val="left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Система подачи газа </w:t>
            </w:r>
          </w:p>
        </w:tc>
        <w:tc>
          <w:tcPr>
            <w:tcW w:w="3474" w:type="pct"/>
            <w:shd w:val="clear" w:color="auto" w:fill="auto"/>
            <w:hideMark/>
          </w:tcPr>
          <w:p w14:paraId="3C1DE733" w14:textId="77777777" w:rsidR="00772F08" w:rsidRPr="00772F08" w:rsidRDefault="00772F08" w:rsidP="00772F08">
            <w:pPr>
              <w:spacing w:before="0" w:after="200"/>
              <w:ind w:left="296"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Высокоточный пятитрубочный ротаметр предназначен для регулирования потока газовой смеси (воздух, O2, N2O)</w:t>
            </w:r>
          </w:p>
          <w:p w14:paraId="623B67F1" w14:textId="77777777" w:rsidR="00772F08" w:rsidRPr="00772F08" w:rsidRDefault="00772F08" w:rsidP="00772F08">
            <w:pPr>
              <w:spacing w:before="0" w:after="200"/>
              <w:ind w:left="296"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Аппарат позволяет выбрать состав подаваемой дыхательной смеси (Воздух - О2 или N2O - О2) и обеспечивает подачу повышенной концентрации О2 в случае необходимости.</w:t>
            </w:r>
          </w:p>
          <w:p w14:paraId="1C0F6F48" w14:textId="77777777" w:rsidR="00772F08" w:rsidRPr="00772F08" w:rsidRDefault="00772F08" w:rsidP="00772F08">
            <w:pPr>
              <w:spacing w:before="0" w:after="200"/>
              <w:ind w:left="296"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Модуль анестезии включает в себя устройство, гарантирующее минимальную концентрацию кислорода 25% при любых условиях (устройство MIX-LIFE).</w:t>
            </w:r>
          </w:p>
          <w:p w14:paraId="172CD1C2" w14:textId="77777777" w:rsidR="00772F08" w:rsidRPr="00772F08" w:rsidRDefault="00772F08" w:rsidP="00772F08">
            <w:pPr>
              <w:spacing w:before="0" w:after="200"/>
              <w:ind w:left="296"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Три манометра на передней панели позволяют осуществлять непрерывный контроль давления </w:t>
            </w: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подачи медицинского газа из системы газопровода или  баллонов</w:t>
            </w:r>
          </w:p>
        </w:tc>
      </w:tr>
      <w:tr w:rsidR="00772F08" w:rsidRPr="00772F08" w14:paraId="196A0C92" w14:textId="77777777" w:rsidTr="00AA03CD">
        <w:trPr>
          <w:trHeight w:val="2835"/>
          <w:jc w:val="center"/>
        </w:trPr>
        <w:tc>
          <w:tcPr>
            <w:tcW w:w="1526" w:type="pct"/>
            <w:shd w:val="clear" w:color="auto" w:fill="auto"/>
          </w:tcPr>
          <w:p w14:paraId="670A2A6D" w14:textId="77777777" w:rsidR="00772F08" w:rsidRPr="00772F08" w:rsidRDefault="00772F08" w:rsidP="00772F08">
            <w:pPr>
              <w:spacing w:before="0"/>
              <w:ind w:left="284" w:firstLine="0"/>
              <w:jc w:val="left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 xml:space="preserve">Ротаметр </w:t>
            </w:r>
          </w:p>
        </w:tc>
        <w:tc>
          <w:tcPr>
            <w:tcW w:w="3474" w:type="pct"/>
            <w:shd w:val="clear" w:color="auto" w:fill="auto"/>
          </w:tcPr>
          <w:p w14:paraId="0C0A91CF" w14:textId="77777777" w:rsidR="00772F08" w:rsidRPr="00772F08" w:rsidRDefault="00772F08" w:rsidP="00772F08">
            <w:pPr>
              <w:spacing w:before="0" w:after="200"/>
              <w:ind w:left="296" w:firstLine="0"/>
              <w:jc w:val="left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Кислородный ротаметр  </w:t>
            </w:r>
          </w:p>
          <w:p w14:paraId="0C886F7E" w14:textId="77777777" w:rsidR="00772F08" w:rsidRPr="00772F08" w:rsidRDefault="00772F08" w:rsidP="00772F08">
            <w:pPr>
              <w:spacing w:before="0" w:after="200"/>
              <w:ind w:left="296"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Шкала: 0,1–15 л/мин.</w:t>
            </w:r>
          </w:p>
          <w:p w14:paraId="6929FE93" w14:textId="77777777" w:rsidR="00772F08" w:rsidRPr="00772F08" w:rsidRDefault="00772F08" w:rsidP="00772F08">
            <w:pPr>
              <w:spacing w:before="0" w:after="200"/>
              <w:ind w:left="296"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Разрешение: от 0,1 до 1 л/мин и от 1 до 15 л/мин</w:t>
            </w:r>
          </w:p>
          <w:p w14:paraId="0B184A63" w14:textId="77777777" w:rsidR="00772F08" w:rsidRPr="00772F08" w:rsidRDefault="00772F08" w:rsidP="00772F08">
            <w:pPr>
              <w:spacing w:before="0" w:after="200"/>
              <w:ind w:left="296"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Точность: +10 % от значения или +1 % от конечной шкалы (в зависимости от того, что больше) </w:t>
            </w:r>
          </w:p>
          <w:p w14:paraId="3DEA6A8B" w14:textId="77777777" w:rsidR="00772F08" w:rsidRPr="00772F08" w:rsidRDefault="00772F08" w:rsidP="00772F08">
            <w:pPr>
              <w:spacing w:before="0" w:after="200"/>
              <w:ind w:left="296" w:firstLine="0"/>
              <w:jc w:val="left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Ротаметр закиси азота </w:t>
            </w:r>
            <w:r w:rsidRPr="00772F08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ab/>
              <w:t xml:space="preserve"> </w:t>
            </w:r>
          </w:p>
          <w:p w14:paraId="65062146" w14:textId="77777777" w:rsidR="00772F08" w:rsidRPr="00772F08" w:rsidRDefault="00772F08" w:rsidP="00772F08">
            <w:pPr>
              <w:spacing w:before="0" w:after="200"/>
              <w:ind w:left="296"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Шкала: 0,2–12 л/мин.</w:t>
            </w:r>
          </w:p>
          <w:p w14:paraId="37375EE9" w14:textId="77777777" w:rsidR="00772F08" w:rsidRPr="00772F08" w:rsidRDefault="00772F08" w:rsidP="00772F08">
            <w:pPr>
              <w:spacing w:before="0" w:after="200"/>
              <w:ind w:left="296"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Разрешение: от 0,1 до 1 л/мин и от 0,5 до 12 л/мин</w:t>
            </w:r>
          </w:p>
          <w:p w14:paraId="6240DA5F" w14:textId="77777777" w:rsidR="00772F08" w:rsidRPr="00772F08" w:rsidRDefault="00772F08" w:rsidP="00772F08">
            <w:pPr>
              <w:spacing w:before="0" w:after="200"/>
              <w:ind w:left="296"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Точность: +10 % от значения или +1 % от конечной шкалы (в зависимости от того, что больше) </w:t>
            </w:r>
          </w:p>
          <w:p w14:paraId="294B45BE" w14:textId="1FC86224" w:rsidR="00772F08" w:rsidRPr="00772F08" w:rsidRDefault="00772F08" w:rsidP="00772F08">
            <w:pPr>
              <w:spacing w:before="0" w:after="200"/>
              <w:ind w:left="296" w:firstLine="0"/>
              <w:jc w:val="left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 w:rsidRPr="00772F08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Ротаметр для воздуха    </w:t>
            </w:r>
          </w:p>
          <w:p w14:paraId="47BF5494" w14:textId="77777777" w:rsidR="00772F08" w:rsidRPr="00772F08" w:rsidRDefault="00772F08" w:rsidP="00772F08">
            <w:pPr>
              <w:spacing w:before="0" w:after="200"/>
              <w:ind w:left="296"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Шкала: 0,1–15 л/мин.</w:t>
            </w:r>
          </w:p>
          <w:p w14:paraId="121C8158" w14:textId="77777777" w:rsidR="00772F08" w:rsidRPr="00772F08" w:rsidRDefault="00772F08" w:rsidP="00772F08">
            <w:pPr>
              <w:spacing w:before="0" w:after="200"/>
              <w:ind w:left="296"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Разрешение: от 0,1 до 1 л/мин и от 1 до 15 л/мин</w:t>
            </w:r>
          </w:p>
          <w:p w14:paraId="6A9ABCB2" w14:textId="77777777" w:rsidR="00772F08" w:rsidRPr="00772F08" w:rsidRDefault="00772F08" w:rsidP="00772F08">
            <w:pPr>
              <w:spacing w:before="0" w:after="200"/>
              <w:ind w:left="296"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Точность: +10 % от значения или +1 % от конечной шкалы (в зависимости от того, что больше)</w:t>
            </w:r>
          </w:p>
          <w:p w14:paraId="4D45ED8D" w14:textId="77777777" w:rsidR="00772F08" w:rsidRPr="00772F08" w:rsidRDefault="00772F08" w:rsidP="00772F08">
            <w:pPr>
              <w:spacing w:before="0" w:after="200"/>
              <w:ind w:left="296" w:firstLine="0"/>
              <w:jc w:val="left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Кислородный ротаметр для LFA</w:t>
            </w:r>
          </w:p>
          <w:p w14:paraId="0EB721DA" w14:textId="77777777" w:rsidR="00772F08" w:rsidRPr="00772F08" w:rsidRDefault="00772F08" w:rsidP="00772F08">
            <w:pPr>
              <w:spacing w:before="0" w:after="200"/>
              <w:ind w:left="296"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Шкала: 0,1–1 л/мин.</w:t>
            </w:r>
          </w:p>
          <w:p w14:paraId="229A63B1" w14:textId="77777777" w:rsidR="00772F08" w:rsidRPr="00772F08" w:rsidRDefault="00772F08" w:rsidP="00772F08">
            <w:pPr>
              <w:spacing w:before="0" w:after="200"/>
              <w:ind w:left="296"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Разрешение: 0,05 л/мин</w:t>
            </w:r>
          </w:p>
          <w:p w14:paraId="17EF3952" w14:textId="77777777" w:rsidR="00772F08" w:rsidRPr="00772F08" w:rsidRDefault="00772F08" w:rsidP="00772F08">
            <w:pPr>
              <w:spacing w:before="0" w:after="200"/>
              <w:ind w:left="296"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Точность: +10 % от значения или +1 % от конечной шкалы (в зависимости от того, что больше) </w:t>
            </w:r>
          </w:p>
          <w:p w14:paraId="4F76C539" w14:textId="77777777" w:rsidR="00772F08" w:rsidRPr="00772F08" w:rsidRDefault="00772F08" w:rsidP="00772F08">
            <w:pPr>
              <w:spacing w:before="0" w:after="200"/>
              <w:ind w:left="296" w:firstLine="0"/>
              <w:jc w:val="left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Ротаметр закиси азота для LFA</w:t>
            </w:r>
          </w:p>
          <w:p w14:paraId="1A78EBA8" w14:textId="77777777" w:rsidR="00772F08" w:rsidRPr="00772F08" w:rsidRDefault="00772F08" w:rsidP="00772F08">
            <w:pPr>
              <w:spacing w:before="0" w:after="200"/>
              <w:ind w:left="296"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Шкала: 0,1–1 л/мин.</w:t>
            </w:r>
          </w:p>
          <w:p w14:paraId="2BF55E9B" w14:textId="77777777" w:rsidR="00772F08" w:rsidRPr="00772F08" w:rsidRDefault="00772F08" w:rsidP="00772F08">
            <w:pPr>
              <w:spacing w:before="0" w:after="200"/>
              <w:ind w:left="296"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Разрешение: 0,05 л/мин</w:t>
            </w:r>
          </w:p>
          <w:p w14:paraId="7F3B1A3A" w14:textId="77777777" w:rsidR="00772F08" w:rsidRPr="00772F08" w:rsidRDefault="00772F08" w:rsidP="00772F08">
            <w:pPr>
              <w:spacing w:before="0" w:after="200"/>
              <w:ind w:left="296"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Точность: +10 % от значения или +1 % от конечной шкалы (в зависимости от того, что больше)</w:t>
            </w:r>
          </w:p>
        </w:tc>
      </w:tr>
      <w:tr w:rsidR="00772F08" w:rsidRPr="000E5761" w14:paraId="342DAE88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  <w:hideMark/>
          </w:tcPr>
          <w:p w14:paraId="14710D4A" w14:textId="77777777" w:rsidR="00772F08" w:rsidRPr="00772F08" w:rsidRDefault="00772F08" w:rsidP="00772F08">
            <w:pPr>
              <w:spacing w:before="0" w:after="200"/>
              <w:ind w:left="284" w:firstLine="0"/>
              <w:jc w:val="left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Режимы вентиляции</w:t>
            </w:r>
          </w:p>
        </w:tc>
        <w:tc>
          <w:tcPr>
            <w:tcW w:w="3474" w:type="pct"/>
            <w:shd w:val="clear" w:color="auto" w:fill="auto"/>
            <w:hideMark/>
          </w:tcPr>
          <w:p w14:paraId="501797F7" w14:textId="77777777" w:rsidR="00772F08" w:rsidRPr="00772F08" w:rsidRDefault="00772F08" w:rsidP="00772F08">
            <w:pPr>
              <w:spacing w:before="0" w:after="200"/>
              <w:ind w:left="296" w:hanging="296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 xml:space="preserve">     MANUAL,</w:t>
            </w:r>
            <w:r w:rsidRPr="00772F08">
              <w:rPr>
                <w:rFonts w:ascii="Montserrat" w:eastAsia="Times New Roman" w:hAnsi="Montserrat" w:cs="Times New Roman"/>
                <w:color w:val="auto"/>
                <w:spacing w:val="-6"/>
                <w:kern w:val="0"/>
                <w:sz w:val="22"/>
                <w:szCs w:val="22"/>
                <w:lang w:val="en-US" w:eastAsia="ru-RU"/>
                <w14:ligatures w14:val="none"/>
              </w:rPr>
              <w:t xml:space="preserve"> </w:t>
            </w: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VC-VAC,</w:t>
            </w:r>
            <w:r w:rsidRPr="00772F08">
              <w:rPr>
                <w:rFonts w:ascii="Montserrat" w:eastAsia="Times New Roman" w:hAnsi="Montserrat" w:cs="Times New Roman"/>
                <w:color w:val="auto"/>
                <w:spacing w:val="-5"/>
                <w:kern w:val="0"/>
                <w:sz w:val="22"/>
                <w:szCs w:val="22"/>
                <w:lang w:val="en-US" w:eastAsia="ru-RU"/>
                <w14:ligatures w14:val="none"/>
              </w:rPr>
              <w:t xml:space="preserve"> </w:t>
            </w: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PCV-APCV,</w:t>
            </w:r>
            <w:r w:rsidRPr="00772F08">
              <w:rPr>
                <w:rFonts w:ascii="Montserrat" w:eastAsia="Times New Roman" w:hAnsi="Montserrat" w:cs="Times New Roman"/>
                <w:color w:val="auto"/>
                <w:spacing w:val="-5"/>
                <w:kern w:val="0"/>
                <w:sz w:val="22"/>
                <w:szCs w:val="22"/>
                <w:lang w:val="en-US" w:eastAsia="ru-RU"/>
                <w14:ligatures w14:val="none"/>
              </w:rPr>
              <w:t xml:space="preserve"> </w:t>
            </w: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P-SIMV,</w:t>
            </w:r>
            <w:r w:rsidRPr="00772F08">
              <w:rPr>
                <w:rFonts w:ascii="Montserrat" w:eastAsia="Times New Roman" w:hAnsi="Montserrat" w:cs="Times New Roman"/>
                <w:color w:val="auto"/>
                <w:spacing w:val="-6"/>
                <w:kern w:val="0"/>
                <w:sz w:val="22"/>
                <w:szCs w:val="22"/>
                <w:lang w:val="en-US" w:eastAsia="ru-RU"/>
                <w14:ligatures w14:val="none"/>
              </w:rPr>
              <w:t xml:space="preserve"> </w:t>
            </w: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V-SIMV</w:t>
            </w:r>
          </w:p>
        </w:tc>
      </w:tr>
      <w:tr w:rsidR="00772F08" w:rsidRPr="000E5761" w14:paraId="51A7EB48" w14:textId="77777777" w:rsidTr="00AA03CD">
        <w:trPr>
          <w:trHeight w:val="421"/>
          <w:jc w:val="center"/>
        </w:trPr>
        <w:tc>
          <w:tcPr>
            <w:tcW w:w="1526" w:type="pct"/>
            <w:shd w:val="clear" w:color="auto" w:fill="auto"/>
            <w:hideMark/>
          </w:tcPr>
          <w:p w14:paraId="578D5C0A" w14:textId="77777777" w:rsidR="00772F08" w:rsidRPr="00772F08" w:rsidRDefault="00772F08" w:rsidP="00772F08">
            <w:pPr>
              <w:spacing w:before="0" w:after="200"/>
              <w:ind w:left="284" w:firstLine="0"/>
              <w:jc w:val="left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Мониторируемые параметры</w:t>
            </w:r>
          </w:p>
        </w:tc>
        <w:tc>
          <w:tcPr>
            <w:tcW w:w="3474" w:type="pct"/>
            <w:shd w:val="clear" w:color="auto" w:fill="auto"/>
            <w:hideMark/>
          </w:tcPr>
          <w:p w14:paraId="6510D428" w14:textId="77777777" w:rsidR="00772F08" w:rsidRPr="00772F08" w:rsidRDefault="00772F08" w:rsidP="00772F08">
            <w:pPr>
              <w:spacing w:before="0" w:after="200"/>
              <w:ind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 xml:space="preserve">      PAW, FiO2, VM, Tinsp, RATE, Vte</w:t>
            </w:r>
          </w:p>
        </w:tc>
      </w:tr>
      <w:tr w:rsidR="00772F08" w:rsidRPr="00772F08" w14:paraId="1965FDE6" w14:textId="77777777" w:rsidTr="00AA03CD">
        <w:trPr>
          <w:trHeight w:val="421"/>
          <w:jc w:val="center"/>
        </w:trPr>
        <w:tc>
          <w:tcPr>
            <w:tcW w:w="1526" w:type="pct"/>
            <w:shd w:val="clear" w:color="auto" w:fill="auto"/>
          </w:tcPr>
          <w:p w14:paraId="31FA0073" w14:textId="77777777" w:rsidR="00772F08" w:rsidRPr="00772F08" w:rsidRDefault="00772F08" w:rsidP="00772F08">
            <w:pPr>
              <w:spacing w:before="0" w:after="200"/>
              <w:ind w:left="284" w:firstLine="0"/>
              <w:jc w:val="left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 xml:space="preserve">Компактная дыхательная система </w:t>
            </w:r>
          </w:p>
        </w:tc>
        <w:tc>
          <w:tcPr>
            <w:tcW w:w="3474" w:type="pct"/>
            <w:shd w:val="clear" w:color="auto" w:fill="auto"/>
          </w:tcPr>
          <w:p w14:paraId="5EF006B4" w14:textId="77777777" w:rsidR="00772F08" w:rsidRPr="00772F08" w:rsidRDefault="00772F08" w:rsidP="00772F08">
            <w:pPr>
              <w:spacing w:before="0" w:after="200"/>
              <w:ind w:left="296" w:firstLine="0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Легко снимаемая компактная дыхательная система</w:t>
            </w:r>
            <w:r w:rsidRPr="00772F08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с автоматическими фиксаторами, автоклавируемая</w:t>
            </w:r>
          </w:p>
          <w:p w14:paraId="393E19CF" w14:textId="77777777" w:rsidR="00772F08" w:rsidRPr="00772F08" w:rsidRDefault="00772F08" w:rsidP="00772F08">
            <w:pPr>
              <w:spacing w:before="0" w:after="200"/>
              <w:ind w:left="296" w:firstLine="0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Режимы работы: открытый контур, полузакрытый контур, закрытый контур.</w:t>
            </w:r>
          </w:p>
          <w:p w14:paraId="1E70DBB0" w14:textId="77777777" w:rsidR="00772F08" w:rsidRPr="00772F08" w:rsidRDefault="00772F08" w:rsidP="00772F08">
            <w:pPr>
              <w:spacing w:before="0" w:after="200"/>
              <w:ind w:left="296" w:firstLine="0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Возможность проведения спонтанной и ручной вентиляции легких в экстренных случаях.</w:t>
            </w:r>
          </w:p>
          <w:p w14:paraId="6AA8BF55" w14:textId="77777777" w:rsidR="00772F08" w:rsidRPr="00772F08" w:rsidRDefault="00772F08" w:rsidP="00772F08">
            <w:pPr>
              <w:spacing w:before="0" w:after="200"/>
              <w:ind w:left="296" w:firstLine="0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Благодаря система рециркуляции селективного типа потребление натронной извести и свежего газа сведено к минимуму.</w:t>
            </w:r>
          </w:p>
          <w:p w14:paraId="66C11C42" w14:textId="77777777" w:rsidR="00772F08" w:rsidRPr="00772F08" w:rsidRDefault="00772F08" w:rsidP="00772F08">
            <w:pPr>
              <w:spacing w:before="0" w:after="200"/>
              <w:ind w:left="296"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Группа клапанов с подогревом снижает образование конденсата и нагревает свежий газ.</w:t>
            </w:r>
          </w:p>
        </w:tc>
      </w:tr>
      <w:tr w:rsidR="00772F08" w:rsidRPr="00772F08" w14:paraId="45A47104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  <w:hideMark/>
          </w:tcPr>
          <w:p w14:paraId="78CA25EF" w14:textId="77777777" w:rsidR="00772F08" w:rsidRPr="00772F08" w:rsidRDefault="00772F08" w:rsidP="00772F08">
            <w:pPr>
              <w:spacing w:before="0" w:after="200"/>
              <w:ind w:left="284" w:firstLine="0"/>
              <w:jc w:val="left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Системы безопасности  </w:t>
            </w:r>
          </w:p>
        </w:tc>
        <w:tc>
          <w:tcPr>
            <w:tcW w:w="3474" w:type="pct"/>
            <w:shd w:val="clear" w:color="auto" w:fill="auto"/>
            <w:hideMark/>
          </w:tcPr>
          <w:p w14:paraId="7E1E49AA" w14:textId="77777777" w:rsidR="00772F08" w:rsidRPr="00772F08" w:rsidRDefault="00772F08" w:rsidP="00772F08">
            <w:pPr>
              <w:spacing w:before="0" w:after="200"/>
              <w:ind w:left="296" w:firstLine="0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ЗАЩИТА ОТ ПОДАЧИ ГИПОКСИЧСКОЙ СМЕСИ </w:t>
            </w: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MIX</w:t>
            </w: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LIFE</w:t>
            </w: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:  гарантирует минимальную концентрацию кислорода 25 % в смесях, содержащих закись азота.</w:t>
            </w:r>
          </w:p>
          <w:p w14:paraId="6AFD0B19" w14:textId="77777777" w:rsidR="00772F08" w:rsidRPr="00772F08" w:rsidRDefault="00772F08" w:rsidP="00772F08">
            <w:pPr>
              <w:spacing w:before="0" w:after="200"/>
              <w:ind w:left="296" w:firstLine="0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ТРЕВОГА В СЛУЧАЕ ПАДЕНИЯ ДАВЛЕНИЯ ИЛИ ПРЕКРАЩЕНИЯ ПОДАЧИ О2: звуковая сигнализация с немедленным прекращением подачи закиси азота.</w:t>
            </w:r>
          </w:p>
          <w:p w14:paraId="089FA02B" w14:textId="77777777" w:rsidR="00772F08" w:rsidRPr="00772F08" w:rsidRDefault="00772F08" w:rsidP="00772F08">
            <w:pPr>
              <w:spacing w:before="0" w:after="200"/>
              <w:ind w:left="296" w:firstLine="0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ВСТРОЕННАЯ ЗАЩИТА РОТАМЕТРА ОТ ПОВЫШЕННОГО ДАВЛЕНИЯ: предохранительный клапан откалиброван на 0,8 бар для защиты ротаметра</w:t>
            </w:r>
          </w:p>
          <w:p w14:paraId="6ED03C41" w14:textId="77777777" w:rsidR="00772F08" w:rsidRPr="00772F08" w:rsidRDefault="00772F08" w:rsidP="00772F08">
            <w:pPr>
              <w:spacing w:before="0" w:after="200"/>
              <w:ind w:left="296" w:firstLine="0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ПАДЕНИЕ ДАВЛЕНИЯ ИЛИ ПРЕКРАЩЕНИЕ ПОДАЧИ </w:t>
            </w: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AIR</w:t>
            </w: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: автоматический переход на питание от источника кислорода  </w:t>
            </w:r>
          </w:p>
        </w:tc>
      </w:tr>
      <w:tr w:rsidR="00772F08" w:rsidRPr="00772F08" w14:paraId="04B74D8C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  <w:hideMark/>
          </w:tcPr>
          <w:p w14:paraId="50907367" w14:textId="77777777" w:rsidR="00772F08" w:rsidRPr="00772F08" w:rsidRDefault="00772F08" w:rsidP="00772F08">
            <w:pPr>
              <w:spacing w:before="0"/>
              <w:ind w:left="284" w:firstLine="0"/>
              <w:jc w:val="left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Параметры вентиляции:</w:t>
            </w:r>
          </w:p>
        </w:tc>
        <w:tc>
          <w:tcPr>
            <w:tcW w:w="3474" w:type="pct"/>
            <w:shd w:val="clear" w:color="auto" w:fill="auto"/>
            <w:hideMark/>
          </w:tcPr>
          <w:p w14:paraId="50A82529" w14:textId="77777777" w:rsidR="00772F08" w:rsidRPr="00772F08" w:rsidRDefault="00772F08" w:rsidP="00772F08">
            <w:pPr>
              <w:spacing w:before="0"/>
              <w:ind w:left="296" w:firstLine="0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дыхательный объем VT от </w:t>
            </w:r>
            <w:r w:rsidRPr="00772F08">
              <w:rPr>
                <w:rFonts w:ascii="Montserrat" w:eastAsia="Times New Roman" w:hAnsi="Montserrat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50 </w:t>
            </w: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до 1500 мл</w:t>
            </w:r>
          </w:p>
          <w:p w14:paraId="5DA68191" w14:textId="77777777" w:rsidR="00772F08" w:rsidRPr="00772F08" w:rsidRDefault="00772F08" w:rsidP="00772F08">
            <w:pPr>
              <w:spacing w:before="0"/>
              <w:ind w:left="296" w:firstLine="0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дыхательная частота f от 4 до 90 циклов в минуту</w:t>
            </w:r>
          </w:p>
          <w:p w14:paraId="57C57230" w14:textId="77777777" w:rsidR="00772F08" w:rsidRPr="00772F08" w:rsidRDefault="00772F08" w:rsidP="00772F08">
            <w:pPr>
              <w:spacing w:before="0"/>
              <w:ind w:left="296" w:firstLine="0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минутная вентиляция от 1 до 30 л/мин</w:t>
            </w:r>
          </w:p>
          <w:p w14:paraId="4CBA8576" w14:textId="77777777" w:rsidR="00772F08" w:rsidRPr="00772F08" w:rsidRDefault="00772F08" w:rsidP="00772F08">
            <w:pPr>
              <w:spacing w:before="0"/>
              <w:ind w:left="296" w:firstLine="0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инспираторный поток Q от 3 до 90 л/мин</w:t>
            </w:r>
          </w:p>
          <w:p w14:paraId="2A9EDA88" w14:textId="77777777" w:rsidR="00772F08" w:rsidRPr="00772F08" w:rsidRDefault="00772F08" w:rsidP="00772F08">
            <w:pPr>
              <w:spacing w:before="0"/>
              <w:ind w:left="296" w:firstLine="0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время вдоха Ti % от 20 до 80 %</w:t>
            </w:r>
          </w:p>
          <w:p w14:paraId="2B326501" w14:textId="77777777" w:rsidR="00772F08" w:rsidRPr="00772F08" w:rsidRDefault="00772F08" w:rsidP="00772F08">
            <w:pPr>
              <w:spacing w:before="0"/>
              <w:ind w:left="296" w:firstLine="0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макс. защитное давление pmax от 10 до 80 см. вод. ст.</w:t>
            </w:r>
          </w:p>
          <w:p w14:paraId="4759A9C9" w14:textId="77777777" w:rsidR="00772F08" w:rsidRPr="00772F08" w:rsidRDefault="00772F08" w:rsidP="00772F08">
            <w:pPr>
              <w:spacing w:before="0"/>
              <w:ind w:left="296" w:firstLine="0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PEEP(ПДКВ) от 3 до 30 см. вод. ст.</w:t>
            </w:r>
          </w:p>
          <w:p w14:paraId="55D3565D" w14:textId="77777777" w:rsidR="00772F08" w:rsidRPr="00772F08" w:rsidRDefault="00772F08" w:rsidP="00772F08">
            <w:pPr>
              <w:spacing w:before="0"/>
              <w:ind w:left="296" w:firstLine="0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чувствительность триггера по потоку от 1 до 15 л/мин</w:t>
            </w:r>
          </w:p>
          <w:p w14:paraId="27A51F87" w14:textId="77777777" w:rsidR="00772F08" w:rsidRPr="00772F08" w:rsidRDefault="00772F08" w:rsidP="00772F08">
            <w:pPr>
              <w:spacing w:before="0"/>
              <w:ind w:left="296" w:firstLine="0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чувствительность триггера по давлению от  -1</w:t>
            </w:r>
            <w:r w:rsidRPr="00772F08">
              <w:rPr>
                <w:rFonts w:ascii="Montserrat" w:eastAsia="Times New Roman" w:hAnsi="Montserrat" w:cs="Times New Roman"/>
                <w:color w:val="auto"/>
                <w:spacing w:val="-3"/>
                <w:kern w:val="0"/>
                <w:sz w:val="22"/>
                <w:szCs w:val="22"/>
                <w:lang w:eastAsia="ru-RU"/>
                <w14:ligatures w14:val="none"/>
              </w:rPr>
              <w:t xml:space="preserve"> до </w:t>
            </w: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-9</w:t>
            </w:r>
            <w:r w:rsidRPr="00772F08">
              <w:rPr>
                <w:rFonts w:ascii="Montserrat" w:eastAsia="Times New Roman" w:hAnsi="Montserrat" w:cs="Times New Roman"/>
                <w:color w:val="auto"/>
                <w:spacing w:val="-2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cmH</w:t>
            </w: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position w:val="-3"/>
                <w:sz w:val="22"/>
                <w:szCs w:val="22"/>
                <w:lang w:eastAsia="ru-RU"/>
                <w14:ligatures w14:val="none"/>
              </w:rPr>
              <w:t>2</w:t>
            </w: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O</w:t>
            </w:r>
            <w:r w:rsidRPr="00772F08">
              <w:rPr>
                <w:rFonts w:ascii="Montserrat" w:eastAsia="Times New Roman" w:hAnsi="Montserrat" w:cs="Times New Roman"/>
                <w:color w:val="auto"/>
                <w:spacing w:val="-4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над уровнем </w:t>
            </w:r>
            <w:r w:rsidRPr="00772F08">
              <w:rPr>
                <w:rFonts w:ascii="Montserrat" w:eastAsia="Times New Roman" w:hAnsi="Montserrat" w:cs="Times New Roman"/>
                <w:color w:val="auto"/>
                <w:spacing w:val="-3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PEEP</w:t>
            </w:r>
            <w:r w:rsidRPr="00772F08">
              <w:rPr>
                <w:rFonts w:ascii="Montserrat" w:eastAsia="Times New Roman" w:hAnsi="Montserrat" w:cs="Times New Roman"/>
                <w:color w:val="auto"/>
                <w:spacing w:val="-2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</w:p>
        </w:tc>
      </w:tr>
      <w:tr w:rsidR="00772F08" w:rsidRPr="00772F08" w14:paraId="0E08E7FD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  <w:hideMark/>
          </w:tcPr>
          <w:p w14:paraId="07269CA0" w14:textId="77777777" w:rsidR="00772F08" w:rsidRPr="00772F08" w:rsidRDefault="00772F08" w:rsidP="00772F08">
            <w:pPr>
              <w:spacing w:before="0" w:after="200"/>
              <w:ind w:left="284" w:firstLine="0"/>
              <w:jc w:val="left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Технические характеристики: </w:t>
            </w:r>
          </w:p>
        </w:tc>
        <w:tc>
          <w:tcPr>
            <w:tcW w:w="3474" w:type="pct"/>
            <w:shd w:val="clear" w:color="auto" w:fill="auto"/>
            <w:hideMark/>
          </w:tcPr>
          <w:p w14:paraId="6F535268" w14:textId="77777777" w:rsidR="00772F08" w:rsidRPr="00772F08" w:rsidRDefault="00772F08" w:rsidP="00772F08">
            <w:pPr>
              <w:spacing w:before="0"/>
              <w:ind w:firstLine="0"/>
              <w:jc w:val="left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     Колеса </w:t>
            </w:r>
            <w:r w:rsidRPr="00772F08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ab/>
            </w:r>
          </w:p>
          <w:p w14:paraId="6A8D4708" w14:textId="77777777" w:rsidR="00772F08" w:rsidRPr="00772F08" w:rsidRDefault="00772F08" w:rsidP="00772F08">
            <w:pPr>
              <w:spacing w:before="0"/>
              <w:ind w:left="284"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Поворотные антистатические колеса диаметром 100 мм (2 - с тормозами)</w:t>
            </w:r>
          </w:p>
          <w:p w14:paraId="48EAE36F" w14:textId="77777777" w:rsidR="00772F08" w:rsidRPr="00772F08" w:rsidRDefault="00772F08" w:rsidP="00772F08">
            <w:pPr>
              <w:spacing w:before="0"/>
              <w:ind w:left="284"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7623F7E1" w14:textId="77777777" w:rsidR="00772F08" w:rsidRPr="00772F08" w:rsidRDefault="00772F08" w:rsidP="00772F08">
            <w:pPr>
              <w:spacing w:before="0"/>
              <w:ind w:left="284" w:firstLine="0"/>
              <w:jc w:val="left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Крепление для баллонов </w:t>
            </w:r>
          </w:p>
          <w:p w14:paraId="5CE97BC8" w14:textId="77777777" w:rsidR="00772F08" w:rsidRPr="00772F08" w:rsidRDefault="00772F08" w:rsidP="00772F08">
            <w:pPr>
              <w:spacing w:before="0"/>
              <w:ind w:left="284"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2 вертикальных крепления для баллонов объемом до 10 литров </w:t>
            </w:r>
          </w:p>
          <w:p w14:paraId="043E8A0B" w14:textId="77777777" w:rsidR="00772F08" w:rsidRPr="00772F08" w:rsidRDefault="00772F08" w:rsidP="00772F08">
            <w:pPr>
              <w:spacing w:before="0"/>
              <w:ind w:left="284" w:firstLine="0"/>
              <w:jc w:val="left"/>
              <w:rPr>
                <w:rFonts w:ascii="Montserrat" w:eastAsia="Times New Roman" w:hAnsi="Montserrat" w:cs="Times New Roman"/>
                <w:i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i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</w:p>
          <w:p w14:paraId="6E426810" w14:textId="77777777" w:rsidR="00772F08" w:rsidRPr="00772F08" w:rsidRDefault="00772F08" w:rsidP="00772F08">
            <w:pPr>
              <w:spacing w:before="0"/>
              <w:ind w:left="284" w:firstLine="0"/>
              <w:jc w:val="left"/>
              <w:rPr>
                <w:rFonts w:ascii="Montserrat" w:eastAsia="Times New Roman" w:hAnsi="Montserrat" w:cs="Times New Roman"/>
                <w:i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i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!!! Использовать только с баллонами из алюминиевого сплава, совместимыми с МРТ !!!</w:t>
            </w:r>
          </w:p>
          <w:p w14:paraId="049F2421" w14:textId="77777777" w:rsidR="00772F08" w:rsidRPr="00772F08" w:rsidRDefault="00772F08" w:rsidP="00772F08">
            <w:pPr>
              <w:spacing w:before="0"/>
              <w:ind w:left="284"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6839B245" w14:textId="77777777" w:rsidR="00772F08" w:rsidRPr="00772F08" w:rsidRDefault="00772F08" w:rsidP="00772F08">
            <w:pPr>
              <w:spacing w:before="0"/>
              <w:ind w:left="284"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Подвес на 2 испарителя</w:t>
            </w: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</w:p>
          <w:p w14:paraId="0878E852" w14:textId="77777777" w:rsidR="00772F08" w:rsidRPr="00772F08" w:rsidRDefault="00772F08" w:rsidP="00772F08">
            <w:pPr>
              <w:spacing w:before="0"/>
              <w:ind w:left="284"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SIARETEX, совместимый с Selectatec </w:t>
            </w:r>
          </w:p>
          <w:p w14:paraId="217550CE" w14:textId="77777777" w:rsidR="00772F08" w:rsidRPr="00772F08" w:rsidRDefault="00772F08" w:rsidP="00772F08">
            <w:pPr>
              <w:spacing w:before="0"/>
              <w:ind w:left="284"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</w:p>
          <w:p w14:paraId="4731C60A" w14:textId="77777777" w:rsidR="00772F08" w:rsidRPr="00772F08" w:rsidRDefault="00772F08" w:rsidP="00772F08">
            <w:pPr>
              <w:spacing w:before="0"/>
              <w:ind w:left="284" w:firstLine="0"/>
              <w:jc w:val="left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Розетки </w:t>
            </w:r>
          </w:p>
          <w:p w14:paraId="5B87448C" w14:textId="77777777" w:rsidR="00772F08" w:rsidRPr="00772F08" w:rsidRDefault="00772F08" w:rsidP="00772F08">
            <w:pPr>
              <w:spacing w:before="0"/>
              <w:ind w:left="284"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 1 розетка 220 В (max. 6 A) для дополнительного оборудования  </w:t>
            </w:r>
          </w:p>
          <w:p w14:paraId="6F5DA3AC" w14:textId="77777777" w:rsidR="00772F08" w:rsidRPr="00772F08" w:rsidRDefault="00772F08" w:rsidP="00772F08">
            <w:pPr>
              <w:spacing w:before="0"/>
              <w:ind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765CDE24" w14:textId="77777777" w:rsidR="00772F08" w:rsidRPr="00772F08" w:rsidRDefault="00772F08" w:rsidP="00772F08">
            <w:pPr>
              <w:spacing w:before="0"/>
              <w:ind w:left="284"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Освещение</w:t>
            </w: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ab/>
            </w:r>
          </w:p>
          <w:p w14:paraId="63C2F134" w14:textId="77777777" w:rsidR="00772F08" w:rsidRPr="00772F08" w:rsidRDefault="00772F08" w:rsidP="00772F08">
            <w:pPr>
              <w:spacing w:before="0"/>
              <w:ind w:left="284"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led – светильник для рабочего места </w:t>
            </w:r>
          </w:p>
          <w:p w14:paraId="48AC47E9" w14:textId="77777777" w:rsidR="00772F08" w:rsidRPr="00772F08" w:rsidRDefault="00772F08" w:rsidP="00772F08">
            <w:pPr>
              <w:spacing w:before="0"/>
              <w:ind w:left="284"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144F7E54" w14:textId="77777777" w:rsidR="00772F08" w:rsidRPr="00772F08" w:rsidRDefault="00772F08" w:rsidP="00772F08">
            <w:pPr>
              <w:spacing w:before="0"/>
              <w:ind w:left="284"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Габариты</w:t>
            </w: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ab/>
            </w:r>
          </w:p>
          <w:p w14:paraId="48AE1756" w14:textId="77777777" w:rsidR="00772F08" w:rsidRPr="00772F08" w:rsidRDefault="00772F08" w:rsidP="00772F08">
            <w:pPr>
              <w:spacing w:before="0"/>
              <w:ind w:left="284"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71 x 77 x 138 (Д x Ш x В) см</w:t>
            </w:r>
          </w:p>
          <w:p w14:paraId="59C20845" w14:textId="77777777" w:rsidR="00772F08" w:rsidRPr="00772F08" w:rsidRDefault="00772F08" w:rsidP="00772F08">
            <w:pPr>
              <w:spacing w:before="0"/>
              <w:ind w:left="284"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</w:p>
          <w:p w14:paraId="03C42A98" w14:textId="77777777" w:rsidR="00772F08" w:rsidRPr="00772F08" w:rsidRDefault="00772F08" w:rsidP="00772F08">
            <w:pPr>
              <w:spacing w:before="0"/>
              <w:ind w:left="284" w:firstLine="0"/>
              <w:jc w:val="left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Условия окружающей среды </w:t>
            </w:r>
          </w:p>
          <w:p w14:paraId="17A2AF6F" w14:textId="77777777" w:rsidR="00772F08" w:rsidRPr="00772F08" w:rsidRDefault="00772F08" w:rsidP="00772F08">
            <w:pPr>
              <w:spacing w:before="0"/>
              <w:ind w:left="284"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температура от +10 до +40°C, </w:t>
            </w:r>
          </w:p>
          <w:p w14:paraId="5731013A" w14:textId="77777777" w:rsidR="00772F08" w:rsidRPr="00772F08" w:rsidRDefault="00772F08" w:rsidP="00772F08">
            <w:pPr>
              <w:spacing w:before="0"/>
              <w:ind w:left="284"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относительная влажность от 10 до 90%</w:t>
            </w:r>
          </w:p>
        </w:tc>
      </w:tr>
      <w:tr w:rsidR="00772F08" w:rsidRPr="00772F08" w14:paraId="25DF1B5B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  <w:hideMark/>
          </w:tcPr>
          <w:p w14:paraId="06B88731" w14:textId="77777777" w:rsidR="00772F08" w:rsidRPr="00772F08" w:rsidRDefault="00772F08" w:rsidP="00772F08">
            <w:pPr>
              <w:spacing w:before="0" w:after="200"/>
              <w:ind w:left="284" w:firstLine="0"/>
              <w:jc w:val="left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Вес</w:t>
            </w:r>
          </w:p>
        </w:tc>
        <w:tc>
          <w:tcPr>
            <w:tcW w:w="3474" w:type="pct"/>
            <w:shd w:val="clear" w:color="auto" w:fill="auto"/>
            <w:hideMark/>
          </w:tcPr>
          <w:p w14:paraId="702711B4" w14:textId="77777777" w:rsidR="00772F08" w:rsidRPr="00772F08" w:rsidRDefault="00772F08" w:rsidP="00772F08">
            <w:pPr>
              <w:spacing w:before="0" w:after="200"/>
              <w:ind w:left="284"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72 кг (без принадлежностей)</w:t>
            </w:r>
          </w:p>
        </w:tc>
      </w:tr>
      <w:tr w:rsidR="00772F08" w:rsidRPr="00772F08" w14:paraId="5887280B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  <w:hideMark/>
          </w:tcPr>
          <w:p w14:paraId="7B293A5C" w14:textId="77777777" w:rsidR="00772F08" w:rsidRPr="00772F08" w:rsidRDefault="00772F08" w:rsidP="00772F08">
            <w:pPr>
              <w:spacing w:before="0" w:after="200"/>
              <w:ind w:left="284" w:firstLine="0"/>
              <w:jc w:val="left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Подключение к электроснабжению:</w:t>
            </w:r>
          </w:p>
        </w:tc>
        <w:tc>
          <w:tcPr>
            <w:tcW w:w="3474" w:type="pct"/>
            <w:shd w:val="clear" w:color="auto" w:fill="auto"/>
            <w:hideMark/>
          </w:tcPr>
          <w:p w14:paraId="77B0E67C" w14:textId="77777777" w:rsidR="00772F08" w:rsidRPr="00772F08" w:rsidRDefault="00772F08" w:rsidP="00772F08">
            <w:pPr>
              <w:spacing w:before="0" w:after="200"/>
              <w:ind w:left="284"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Подключение к сети 220/240 В, 50-60 Гц</w:t>
            </w:r>
          </w:p>
        </w:tc>
      </w:tr>
      <w:tr w:rsidR="00772F08" w:rsidRPr="00772F08" w14:paraId="737562B7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  <w:hideMark/>
          </w:tcPr>
          <w:p w14:paraId="541817B8" w14:textId="77777777" w:rsidR="00772F08" w:rsidRPr="00772F08" w:rsidRDefault="00772F08" w:rsidP="00772F08">
            <w:pPr>
              <w:spacing w:before="0" w:after="200"/>
              <w:ind w:left="284" w:firstLine="0"/>
              <w:jc w:val="left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Подключение к газовым сетям:</w:t>
            </w:r>
          </w:p>
        </w:tc>
        <w:tc>
          <w:tcPr>
            <w:tcW w:w="3474" w:type="pct"/>
            <w:shd w:val="clear" w:color="auto" w:fill="auto"/>
            <w:hideMark/>
          </w:tcPr>
          <w:p w14:paraId="3B52D2FF" w14:textId="77777777" w:rsidR="00772F08" w:rsidRPr="00772F08" w:rsidRDefault="00772F08" w:rsidP="00772F08">
            <w:pPr>
              <w:spacing w:before="0" w:after="200"/>
              <w:ind w:left="284"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Подключение к системе газоснабжения, входное давление в диапазоне от 2,8 до 6 атм.</w:t>
            </w:r>
          </w:p>
        </w:tc>
      </w:tr>
      <w:tr w:rsidR="00772F08" w:rsidRPr="00772F08" w14:paraId="7B7FC65C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  <w:hideMark/>
          </w:tcPr>
          <w:p w14:paraId="7958FDC3" w14:textId="77777777" w:rsidR="00772F08" w:rsidRPr="00772F08" w:rsidRDefault="00772F08" w:rsidP="00772F08">
            <w:pPr>
              <w:spacing w:before="0" w:after="200"/>
              <w:ind w:left="284" w:firstLine="0"/>
              <w:jc w:val="left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Материалы корпуса:</w:t>
            </w:r>
          </w:p>
        </w:tc>
        <w:tc>
          <w:tcPr>
            <w:tcW w:w="3474" w:type="pct"/>
            <w:shd w:val="clear" w:color="auto" w:fill="auto"/>
            <w:hideMark/>
          </w:tcPr>
          <w:p w14:paraId="660C28A2" w14:textId="77777777" w:rsidR="00772F08" w:rsidRPr="00772F08" w:rsidRDefault="00772F08" w:rsidP="00772F08">
            <w:pPr>
              <w:spacing w:before="0"/>
              <w:ind w:left="284"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Легкий алюминиевый сплав и пластиковые формы (амагнитный материал)</w:t>
            </w:r>
          </w:p>
        </w:tc>
      </w:tr>
      <w:tr w:rsidR="00772F08" w:rsidRPr="00772F08" w14:paraId="6B6A9F2B" w14:textId="77777777" w:rsidTr="00AA03CD">
        <w:trPr>
          <w:trHeight w:val="20"/>
          <w:jc w:val="center"/>
        </w:trPr>
        <w:tc>
          <w:tcPr>
            <w:tcW w:w="1526" w:type="pct"/>
            <w:shd w:val="clear" w:color="auto" w:fill="auto"/>
            <w:hideMark/>
          </w:tcPr>
          <w:p w14:paraId="6FE9ACC2" w14:textId="77777777" w:rsidR="00772F08" w:rsidRPr="00772F08" w:rsidRDefault="00772F08" w:rsidP="00772F08">
            <w:pPr>
              <w:spacing w:before="0" w:after="200"/>
              <w:ind w:left="284" w:firstLine="0"/>
              <w:jc w:val="left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Гарантийный срок:</w:t>
            </w:r>
          </w:p>
        </w:tc>
        <w:tc>
          <w:tcPr>
            <w:tcW w:w="3474" w:type="pct"/>
            <w:shd w:val="clear" w:color="auto" w:fill="auto"/>
            <w:hideMark/>
          </w:tcPr>
          <w:p w14:paraId="729579B2" w14:textId="77777777" w:rsidR="00772F08" w:rsidRPr="00772F08" w:rsidRDefault="00772F08" w:rsidP="00772F08">
            <w:pPr>
              <w:spacing w:before="0" w:after="200"/>
              <w:ind w:left="284"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12 месяцев с момента ввода в эксплуатацию</w:t>
            </w:r>
          </w:p>
        </w:tc>
      </w:tr>
      <w:tr w:rsidR="00772F08" w:rsidRPr="00772F08" w14:paraId="373A17B2" w14:textId="77777777" w:rsidTr="00AA03CD">
        <w:trPr>
          <w:trHeight w:val="133"/>
          <w:jc w:val="center"/>
        </w:trPr>
        <w:tc>
          <w:tcPr>
            <w:tcW w:w="1526" w:type="pct"/>
            <w:shd w:val="clear" w:color="auto" w:fill="auto"/>
            <w:hideMark/>
          </w:tcPr>
          <w:p w14:paraId="7469180C" w14:textId="77777777" w:rsidR="00772F08" w:rsidRPr="00772F08" w:rsidRDefault="00772F08" w:rsidP="00772F08">
            <w:pPr>
              <w:spacing w:before="0" w:after="200"/>
              <w:ind w:left="284" w:firstLine="0"/>
              <w:jc w:val="left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Срок службы:</w:t>
            </w:r>
          </w:p>
          <w:p w14:paraId="7ECC860F" w14:textId="77777777" w:rsidR="00772F08" w:rsidRPr="00772F08" w:rsidRDefault="00772F08" w:rsidP="00772F08">
            <w:pPr>
              <w:spacing w:before="0" w:after="200"/>
              <w:ind w:left="284" w:firstLine="0"/>
              <w:jc w:val="left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474" w:type="pct"/>
            <w:shd w:val="clear" w:color="auto" w:fill="auto"/>
            <w:hideMark/>
          </w:tcPr>
          <w:p w14:paraId="073FD77A" w14:textId="77777777" w:rsidR="00772F08" w:rsidRPr="00772F08" w:rsidRDefault="00772F08" w:rsidP="00772F08">
            <w:pPr>
              <w:spacing w:before="0" w:after="200"/>
              <w:ind w:left="284" w:firstLine="0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10 лет</w:t>
            </w:r>
          </w:p>
        </w:tc>
      </w:tr>
      <w:tr w:rsidR="00772F08" w:rsidRPr="000E5761" w14:paraId="4DD6D004" w14:textId="77777777" w:rsidTr="00AA03CD">
        <w:trPr>
          <w:trHeight w:val="133"/>
          <w:jc w:val="center"/>
        </w:trPr>
        <w:tc>
          <w:tcPr>
            <w:tcW w:w="1526" w:type="pct"/>
            <w:shd w:val="clear" w:color="auto" w:fill="auto"/>
          </w:tcPr>
          <w:p w14:paraId="4AABE03B" w14:textId="77777777" w:rsidR="00772F08" w:rsidRPr="00772F08" w:rsidRDefault="00772F08" w:rsidP="00772F08">
            <w:pPr>
              <w:spacing w:before="0" w:after="200"/>
              <w:ind w:left="284" w:firstLine="0"/>
              <w:jc w:val="left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Соответствие нормам </w:t>
            </w:r>
          </w:p>
        </w:tc>
        <w:tc>
          <w:tcPr>
            <w:tcW w:w="3474" w:type="pct"/>
            <w:shd w:val="clear" w:color="auto" w:fill="auto"/>
          </w:tcPr>
          <w:p w14:paraId="3EC605BC" w14:textId="77777777" w:rsidR="00772F08" w:rsidRPr="00772F08" w:rsidRDefault="00772F08" w:rsidP="00772F08">
            <w:pPr>
              <w:spacing w:before="0" w:after="200"/>
              <w:ind w:left="296" w:firstLine="0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DIR. 93/42/CEE (2007); EN 60601-1 :2006/A1 :2011/A1 :2013; EN 60601-1-2015; IEC 601-1-6:2013; IEC 601-1-8:2012; EN 62304:2006/AC:2008; ISO 10993-1:2009; IEC 62353:2014; EN 60601-2-13:2006; ISO 80601-2-13:2011; ISO 15223-1:2016; DIR. 2011/65/CE; D.Lgs 49/2014; ISO 14971:2012; EN ISO 4135:2001, EN 60601-1-2: 2015</w:t>
            </w:r>
          </w:p>
        </w:tc>
      </w:tr>
    </w:tbl>
    <w:p w14:paraId="44F717AC" w14:textId="77777777" w:rsidR="00772F08" w:rsidRPr="00772F08" w:rsidRDefault="00772F08" w:rsidP="00772F08">
      <w:pPr>
        <w:spacing w:before="0" w:after="200"/>
        <w:ind w:left="284" w:firstLine="0"/>
        <w:jc w:val="left"/>
        <w:rPr>
          <w:rFonts w:ascii="Montserrat" w:eastAsia="Times New Roman" w:hAnsi="Montserrat" w:cs="Times New Roman"/>
          <w:color w:val="auto"/>
          <w:kern w:val="0"/>
          <w:sz w:val="22"/>
          <w:szCs w:val="22"/>
          <w:lang w:val="en-US" w:eastAsia="ru-RU"/>
          <w14:ligatures w14:val="none"/>
        </w:rPr>
      </w:pPr>
    </w:p>
    <w:p w14:paraId="565402BE" w14:textId="77777777" w:rsidR="00772F08" w:rsidRPr="00772F08" w:rsidRDefault="00772F08" w:rsidP="00772F08">
      <w:pPr>
        <w:spacing w:before="0" w:after="200"/>
        <w:ind w:left="284" w:firstLine="0"/>
        <w:jc w:val="left"/>
        <w:rPr>
          <w:rFonts w:ascii="Montserrat" w:eastAsia="Times New Roman" w:hAnsi="Montserrat" w:cs="Times New Roman"/>
          <w:color w:val="auto"/>
          <w:kern w:val="0"/>
          <w:sz w:val="22"/>
          <w:szCs w:val="22"/>
          <w:lang w:val="en-US" w:eastAsia="ru-RU"/>
          <w14:ligatures w14:val="none"/>
        </w:rPr>
      </w:pPr>
      <w:r w:rsidRPr="00772F08">
        <w:rPr>
          <w:rFonts w:ascii="Montserrat" w:eastAsia="Times New Roman" w:hAnsi="Montserrat" w:cs="Times New Roman"/>
          <w:color w:val="auto"/>
          <w:kern w:val="0"/>
          <w:sz w:val="22"/>
          <w:szCs w:val="22"/>
          <w:lang w:val="en-US" w:eastAsia="ru-RU"/>
          <w14:ligatures w14:val="none"/>
        </w:rPr>
        <w:br w:type="page"/>
      </w:r>
    </w:p>
    <w:p w14:paraId="6FFA0405" w14:textId="77777777" w:rsidR="00772F08" w:rsidRPr="00772F08" w:rsidRDefault="00772F08" w:rsidP="00772F08">
      <w:pPr>
        <w:spacing w:before="0" w:after="200"/>
        <w:ind w:left="284" w:firstLine="0"/>
        <w:jc w:val="right"/>
        <w:rPr>
          <w:rFonts w:ascii="Montserrat" w:eastAsia="Times New Roman" w:hAnsi="Montserrat" w:cs="Times New Roman"/>
          <w:b/>
          <w:color w:val="auto"/>
          <w:kern w:val="0"/>
          <w:sz w:val="22"/>
          <w:szCs w:val="22"/>
          <w:lang w:val="en-US" w:eastAsia="ru-RU"/>
          <w14:ligatures w14:val="none"/>
        </w:rPr>
      </w:pPr>
    </w:p>
    <w:p w14:paraId="65791B37" w14:textId="77777777" w:rsidR="00772F08" w:rsidRPr="00772F08" w:rsidRDefault="00772F08" w:rsidP="00772F08">
      <w:pPr>
        <w:spacing w:before="0" w:after="200"/>
        <w:ind w:left="284" w:firstLine="0"/>
        <w:jc w:val="right"/>
        <w:rPr>
          <w:rFonts w:ascii="Montserrat" w:eastAsia="Times New Roman" w:hAnsi="Montserrat" w:cs="Times New Roman"/>
          <w:b/>
          <w:color w:val="auto"/>
          <w:kern w:val="0"/>
          <w:sz w:val="22"/>
          <w:szCs w:val="22"/>
          <w:lang w:eastAsia="ru-RU"/>
          <w14:ligatures w14:val="none"/>
        </w:rPr>
      </w:pPr>
      <w:r w:rsidRPr="00772F08">
        <w:rPr>
          <w:rFonts w:ascii="Montserrat" w:eastAsia="Times New Roman" w:hAnsi="Montserrat" w:cs="Times New Roman"/>
          <w:b/>
          <w:color w:val="auto"/>
          <w:kern w:val="0"/>
          <w:sz w:val="22"/>
          <w:szCs w:val="22"/>
          <w:lang w:eastAsia="ru-RU"/>
          <w14:ligatures w14:val="none"/>
        </w:rPr>
        <w:t>Приложение №2. Комплектация на один аппарат</w:t>
      </w:r>
    </w:p>
    <w:p w14:paraId="2721B1F0" w14:textId="77777777" w:rsidR="00772F08" w:rsidRPr="00772F08" w:rsidRDefault="00772F08" w:rsidP="00772F08">
      <w:pPr>
        <w:spacing w:before="0" w:after="200"/>
        <w:ind w:left="284" w:firstLine="0"/>
        <w:jc w:val="left"/>
        <w:rPr>
          <w:rFonts w:ascii="Montserrat" w:eastAsia="Times New Roman" w:hAnsi="Montserrat" w:cs="Times New Roman"/>
          <w:color w:val="auto"/>
          <w:kern w:val="0"/>
          <w:sz w:val="22"/>
          <w:szCs w:val="22"/>
          <w:lang w:eastAsia="ru-RU"/>
          <w14:ligatures w14:val="none"/>
        </w:rPr>
      </w:pPr>
      <w:r w:rsidRPr="00772F08">
        <w:rPr>
          <w:rFonts w:ascii="Montserrat" w:eastAsia="Times New Roman" w:hAnsi="Montserrat" w:cs="Times New Roman"/>
          <w:color w:val="auto"/>
          <w:kern w:val="0"/>
          <w:sz w:val="22"/>
          <w:szCs w:val="22"/>
          <w:lang w:eastAsia="ru-RU"/>
          <w14:ligatures w14:val="none"/>
        </w:rPr>
        <w:t>Комплектация аппарата является стандартной для указанного типа и может быть изменена заводом изготовителем в одностороннем порядке.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9"/>
        <w:gridCol w:w="1701"/>
      </w:tblGrid>
      <w:tr w:rsidR="00772F08" w:rsidRPr="00772F08" w14:paraId="0CFB15E6" w14:textId="77777777" w:rsidTr="00772F08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0E97" w14:textId="77777777" w:rsidR="00772F08" w:rsidRPr="00772F08" w:rsidRDefault="00772F08" w:rsidP="00772F08">
            <w:pPr>
              <w:widowControl w:val="0"/>
              <w:autoSpaceDE w:val="0"/>
              <w:autoSpaceDN w:val="0"/>
              <w:adjustRightInd w:val="0"/>
              <w:spacing w:before="0" w:after="60"/>
              <w:ind w:left="284"/>
              <w:jc w:val="center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9EDB" w14:textId="77777777" w:rsidR="00772F08" w:rsidRPr="00772F08" w:rsidRDefault="00772F08" w:rsidP="00772F08">
            <w:pPr>
              <w:widowControl w:val="0"/>
              <w:autoSpaceDE w:val="0"/>
              <w:autoSpaceDN w:val="0"/>
              <w:adjustRightInd w:val="0"/>
              <w:spacing w:before="0" w:after="60"/>
              <w:ind w:left="284" w:firstLine="0"/>
              <w:jc w:val="center"/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b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Кол-во</w:t>
            </w:r>
          </w:p>
        </w:tc>
      </w:tr>
      <w:tr w:rsidR="00772F08" w:rsidRPr="00772F08" w14:paraId="21A10EC3" w14:textId="77777777" w:rsidTr="00772F08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3BFF8" w14:textId="77777777" w:rsidR="00772F08" w:rsidRPr="00772F08" w:rsidRDefault="00772F08" w:rsidP="00772F08">
            <w:pPr>
              <w:widowControl w:val="0"/>
              <w:autoSpaceDE w:val="0"/>
              <w:autoSpaceDN w:val="0"/>
              <w:adjustRightInd w:val="0"/>
              <w:spacing w:before="0" w:after="60"/>
              <w:ind w:left="284" w:firstLine="0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Встроенный вентилятор с электронным управлением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85567" w14:textId="77777777" w:rsidR="00772F08" w:rsidRPr="00772F08" w:rsidRDefault="00772F08" w:rsidP="00772F08">
            <w:pPr>
              <w:widowControl w:val="0"/>
              <w:autoSpaceDE w:val="0"/>
              <w:autoSpaceDN w:val="0"/>
              <w:adjustRightInd w:val="0"/>
              <w:spacing w:before="0" w:after="60"/>
              <w:ind w:left="284" w:hanging="44"/>
              <w:jc w:val="center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772F08" w:rsidRPr="00772F08" w14:paraId="1955A47A" w14:textId="77777777" w:rsidTr="00772F08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0071D" w14:textId="77777777" w:rsidR="00772F08" w:rsidRPr="00772F08" w:rsidRDefault="00772F08" w:rsidP="00772F08">
            <w:pPr>
              <w:widowControl w:val="0"/>
              <w:autoSpaceDE w:val="0"/>
              <w:autoSpaceDN w:val="0"/>
              <w:adjustRightInd w:val="0"/>
              <w:spacing w:before="0" w:after="60"/>
              <w:ind w:left="284" w:firstLine="0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Тележка аппарата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DA6D1" w14:textId="77777777" w:rsidR="00772F08" w:rsidRPr="00772F08" w:rsidRDefault="00772F08" w:rsidP="00772F08">
            <w:pPr>
              <w:widowControl w:val="0"/>
              <w:autoSpaceDE w:val="0"/>
              <w:autoSpaceDN w:val="0"/>
              <w:adjustRightInd w:val="0"/>
              <w:spacing w:before="0" w:after="60"/>
              <w:ind w:left="284" w:hanging="44"/>
              <w:jc w:val="center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1</w:t>
            </w:r>
          </w:p>
        </w:tc>
      </w:tr>
      <w:tr w:rsidR="00772F08" w:rsidRPr="00772F08" w14:paraId="6EB6B9E5" w14:textId="77777777" w:rsidTr="00772F08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39C3D" w14:textId="77777777" w:rsidR="00772F08" w:rsidRPr="00772F08" w:rsidRDefault="00772F08" w:rsidP="00772F08">
            <w:pPr>
              <w:widowControl w:val="0"/>
              <w:autoSpaceDE w:val="0"/>
              <w:autoSpaceDN w:val="0"/>
              <w:adjustRightInd w:val="0"/>
              <w:spacing w:before="0" w:after="60"/>
              <w:ind w:left="284" w:firstLine="0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Анестезиологическая дыхательная система </w:t>
            </w: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ABC</w:t>
            </w: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 (станина)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D8151" w14:textId="77777777" w:rsidR="00772F08" w:rsidRPr="00772F08" w:rsidRDefault="00772F08" w:rsidP="00772F08">
            <w:pPr>
              <w:widowControl w:val="0"/>
              <w:autoSpaceDE w:val="0"/>
              <w:autoSpaceDN w:val="0"/>
              <w:adjustRightInd w:val="0"/>
              <w:spacing w:before="0" w:after="60"/>
              <w:ind w:left="284" w:hanging="44"/>
              <w:jc w:val="center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1</w:t>
            </w:r>
          </w:p>
        </w:tc>
      </w:tr>
      <w:tr w:rsidR="00772F08" w:rsidRPr="00772F08" w14:paraId="5F8F0726" w14:textId="77777777" w:rsidTr="00772F08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66C3E" w14:textId="77777777" w:rsidR="00772F08" w:rsidRPr="00772F08" w:rsidRDefault="00772F08" w:rsidP="00772F08">
            <w:pPr>
              <w:widowControl w:val="0"/>
              <w:autoSpaceDE w:val="0"/>
              <w:autoSpaceDN w:val="0"/>
              <w:adjustRightInd w:val="0"/>
              <w:spacing w:before="0" w:after="60"/>
              <w:ind w:left="284" w:firstLine="0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Система обогрева для предотвращения образования конденсата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36FA6" w14:textId="77777777" w:rsidR="00772F08" w:rsidRPr="00772F08" w:rsidRDefault="00772F08" w:rsidP="00772F08">
            <w:pPr>
              <w:widowControl w:val="0"/>
              <w:autoSpaceDE w:val="0"/>
              <w:autoSpaceDN w:val="0"/>
              <w:adjustRightInd w:val="0"/>
              <w:spacing w:before="0" w:after="60"/>
              <w:ind w:left="284" w:hanging="44"/>
              <w:jc w:val="center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772F08" w:rsidRPr="00772F08" w14:paraId="7FE35519" w14:textId="77777777" w:rsidTr="00772F08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2076" w14:textId="77777777" w:rsidR="00772F08" w:rsidRPr="00772F08" w:rsidRDefault="00772F08" w:rsidP="00772F08">
            <w:pPr>
              <w:widowControl w:val="0"/>
              <w:autoSpaceDE w:val="0"/>
              <w:autoSpaceDN w:val="0"/>
              <w:adjustRightInd w:val="0"/>
              <w:spacing w:before="0" w:after="60"/>
              <w:ind w:left="284" w:firstLine="0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Встроенное газоудаляющее  устройство </w:t>
            </w: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AGSS</w:t>
            </w: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418AD" w14:textId="77777777" w:rsidR="00772F08" w:rsidRPr="00772F08" w:rsidRDefault="00772F08" w:rsidP="00772F08">
            <w:pPr>
              <w:widowControl w:val="0"/>
              <w:autoSpaceDE w:val="0"/>
              <w:autoSpaceDN w:val="0"/>
              <w:adjustRightInd w:val="0"/>
              <w:spacing w:before="0" w:after="60"/>
              <w:ind w:left="284" w:hanging="44"/>
              <w:jc w:val="center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772F08" w:rsidRPr="00772F08" w14:paraId="15393460" w14:textId="77777777" w:rsidTr="00772F08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49F62" w14:textId="77777777" w:rsidR="00772F08" w:rsidRPr="00772F08" w:rsidRDefault="00772F08" w:rsidP="00772F08">
            <w:pPr>
              <w:widowControl w:val="0"/>
              <w:autoSpaceDE w:val="0"/>
              <w:autoSpaceDN w:val="0"/>
              <w:adjustRightInd w:val="0"/>
              <w:spacing w:before="0" w:after="60"/>
              <w:ind w:left="284" w:firstLine="0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Держатель </w:t>
            </w: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 xml:space="preserve">контура </w:t>
            </w: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пациента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363D2" w14:textId="77777777" w:rsidR="00772F08" w:rsidRPr="00772F08" w:rsidRDefault="00772F08" w:rsidP="00772F08">
            <w:pPr>
              <w:widowControl w:val="0"/>
              <w:autoSpaceDE w:val="0"/>
              <w:autoSpaceDN w:val="0"/>
              <w:adjustRightInd w:val="0"/>
              <w:spacing w:before="0" w:after="60"/>
              <w:ind w:left="284" w:hanging="44"/>
              <w:jc w:val="center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772F08" w:rsidRPr="00772F08" w14:paraId="420DA914" w14:textId="77777777" w:rsidTr="00772F08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B0C7C" w14:textId="77777777" w:rsidR="00772F08" w:rsidRPr="00772F08" w:rsidRDefault="00772F08" w:rsidP="00772F08">
            <w:pPr>
              <w:widowControl w:val="0"/>
              <w:autoSpaceDE w:val="0"/>
              <w:autoSpaceDN w:val="0"/>
              <w:adjustRightInd w:val="0"/>
              <w:spacing w:before="0" w:after="60"/>
              <w:ind w:left="284" w:firstLine="0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Дыхательный контур (комплект шлангов для сборки с переходниками и соединителями)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AC112" w14:textId="77777777" w:rsidR="00772F08" w:rsidRPr="00772F08" w:rsidRDefault="00772F08" w:rsidP="00772F08">
            <w:pPr>
              <w:widowControl w:val="0"/>
              <w:autoSpaceDE w:val="0"/>
              <w:autoSpaceDN w:val="0"/>
              <w:adjustRightInd w:val="0"/>
              <w:spacing w:before="0" w:after="60"/>
              <w:ind w:left="284" w:hanging="44"/>
              <w:jc w:val="center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</w:tr>
      <w:tr w:rsidR="00772F08" w:rsidRPr="00772F08" w14:paraId="668711AE" w14:textId="77777777" w:rsidTr="00772F08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C406E" w14:textId="77777777" w:rsidR="00772F08" w:rsidRPr="00772F08" w:rsidRDefault="00772F08" w:rsidP="00772F08">
            <w:pPr>
              <w:widowControl w:val="0"/>
              <w:autoSpaceDE w:val="0"/>
              <w:autoSpaceDN w:val="0"/>
              <w:adjustRightInd w:val="0"/>
              <w:spacing w:before="0" w:after="60"/>
              <w:ind w:left="284" w:firstLine="0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Подводящий шланг </w:t>
            </w: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N</w:t>
            </w: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20, армированный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07F78" w14:textId="77777777" w:rsidR="00772F08" w:rsidRPr="00772F08" w:rsidRDefault="00772F08" w:rsidP="00772F08">
            <w:pPr>
              <w:widowControl w:val="0"/>
              <w:autoSpaceDE w:val="0"/>
              <w:autoSpaceDN w:val="0"/>
              <w:adjustRightInd w:val="0"/>
              <w:spacing w:before="0" w:after="60"/>
              <w:ind w:left="284" w:hanging="44"/>
              <w:jc w:val="center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772F08" w:rsidRPr="00772F08" w14:paraId="17D9621A" w14:textId="77777777" w:rsidTr="00772F08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E4069" w14:textId="77777777" w:rsidR="00772F08" w:rsidRPr="00772F08" w:rsidRDefault="00772F08" w:rsidP="00772F08">
            <w:pPr>
              <w:widowControl w:val="0"/>
              <w:autoSpaceDE w:val="0"/>
              <w:autoSpaceDN w:val="0"/>
              <w:adjustRightInd w:val="0"/>
              <w:spacing w:before="0" w:after="60"/>
              <w:ind w:left="284" w:firstLine="0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Подводящий шланг О2, армированный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9F42E" w14:textId="77777777" w:rsidR="00772F08" w:rsidRPr="00772F08" w:rsidRDefault="00772F08" w:rsidP="00772F08">
            <w:pPr>
              <w:widowControl w:val="0"/>
              <w:autoSpaceDE w:val="0"/>
              <w:autoSpaceDN w:val="0"/>
              <w:adjustRightInd w:val="0"/>
              <w:spacing w:before="0" w:after="60"/>
              <w:ind w:left="284" w:hanging="44"/>
              <w:jc w:val="center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772F08" w:rsidRPr="00772F08" w14:paraId="64D76F23" w14:textId="77777777" w:rsidTr="00772F08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4DAD" w14:textId="77777777" w:rsidR="00772F08" w:rsidRPr="00772F08" w:rsidRDefault="00772F08" w:rsidP="00772F08">
            <w:pPr>
              <w:widowControl w:val="0"/>
              <w:autoSpaceDE w:val="0"/>
              <w:autoSpaceDN w:val="0"/>
              <w:adjustRightInd w:val="0"/>
              <w:spacing w:before="0" w:after="60"/>
              <w:ind w:left="284"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Подводящий шланг </w:t>
            </w: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AIR</w:t>
            </w: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, армированный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18B3D" w14:textId="77777777" w:rsidR="00772F08" w:rsidRPr="00772F08" w:rsidRDefault="00772F08" w:rsidP="00772F08">
            <w:pPr>
              <w:widowControl w:val="0"/>
              <w:autoSpaceDE w:val="0"/>
              <w:autoSpaceDN w:val="0"/>
              <w:adjustRightInd w:val="0"/>
              <w:spacing w:before="0" w:after="60"/>
              <w:ind w:left="284" w:hanging="44"/>
              <w:jc w:val="center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772F08" w:rsidRPr="00772F08" w14:paraId="4CE4B716" w14:textId="77777777" w:rsidTr="00772F08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7299" w14:textId="77777777" w:rsidR="00772F08" w:rsidRPr="00772F08" w:rsidRDefault="00772F08" w:rsidP="00772F08">
            <w:pPr>
              <w:widowControl w:val="0"/>
              <w:autoSpaceDE w:val="0"/>
              <w:autoSpaceDN w:val="0"/>
              <w:adjustRightInd w:val="0"/>
              <w:spacing w:before="0" w:after="60"/>
              <w:ind w:left="284"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Встроенное крепление для баллонов 10 л </w:t>
            </w: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N</w:t>
            </w: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O</w:t>
            </w: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 и </w:t>
            </w: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O</w:t>
            </w: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C2C1A" w14:textId="77777777" w:rsidR="00772F08" w:rsidRPr="00772F08" w:rsidRDefault="00772F08" w:rsidP="00772F08">
            <w:pPr>
              <w:widowControl w:val="0"/>
              <w:autoSpaceDE w:val="0"/>
              <w:autoSpaceDN w:val="0"/>
              <w:adjustRightInd w:val="0"/>
              <w:spacing w:before="0" w:after="60"/>
              <w:ind w:left="284" w:hanging="44"/>
              <w:jc w:val="center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772F08" w:rsidRPr="00772F08" w14:paraId="196F60C0" w14:textId="77777777" w:rsidTr="00772F08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0B86E" w14:textId="77777777" w:rsidR="00772F08" w:rsidRPr="00772F08" w:rsidRDefault="00772F08" w:rsidP="00772F08">
            <w:pPr>
              <w:widowControl w:val="0"/>
              <w:autoSpaceDE w:val="0"/>
              <w:autoSpaceDN w:val="0"/>
              <w:adjustRightInd w:val="0"/>
              <w:spacing w:before="0" w:after="60"/>
              <w:ind w:left="284"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Поглотитель (банка абсорбера)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05451" w14:textId="77777777" w:rsidR="00772F08" w:rsidRPr="00772F08" w:rsidRDefault="00772F08" w:rsidP="00772F08">
            <w:pPr>
              <w:widowControl w:val="0"/>
              <w:autoSpaceDE w:val="0"/>
              <w:autoSpaceDN w:val="0"/>
              <w:adjustRightInd w:val="0"/>
              <w:spacing w:before="0" w:after="60"/>
              <w:ind w:left="284" w:hanging="44"/>
              <w:jc w:val="center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772F08" w:rsidRPr="00772F08" w14:paraId="1603E9EE" w14:textId="77777777" w:rsidTr="00772F08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F5780" w14:textId="77777777" w:rsidR="00772F08" w:rsidRPr="00772F08" w:rsidRDefault="00772F08" w:rsidP="00772F08">
            <w:pPr>
              <w:widowControl w:val="0"/>
              <w:autoSpaceDE w:val="0"/>
              <w:autoSpaceDN w:val="0"/>
              <w:adjustRightInd w:val="0"/>
              <w:spacing w:before="0" w:after="60"/>
              <w:ind w:left="284"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Подвес (крепление, держатель) </w:t>
            </w: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Selectatec</w:t>
            </w: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 на 2 испарителя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BAB7" w14:textId="77777777" w:rsidR="00772F08" w:rsidRPr="00772F08" w:rsidRDefault="00772F08" w:rsidP="00772F08">
            <w:pPr>
              <w:widowControl w:val="0"/>
              <w:autoSpaceDE w:val="0"/>
              <w:autoSpaceDN w:val="0"/>
              <w:adjustRightInd w:val="0"/>
              <w:spacing w:before="0" w:after="60"/>
              <w:ind w:left="284" w:hanging="44"/>
              <w:jc w:val="center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772F08" w:rsidRPr="00772F08" w14:paraId="4C70F8A2" w14:textId="77777777" w:rsidTr="00772F08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1538" w14:textId="77777777" w:rsidR="00772F08" w:rsidRPr="00772F08" w:rsidRDefault="00772F08" w:rsidP="00772F08">
            <w:pPr>
              <w:widowControl w:val="0"/>
              <w:autoSpaceDE w:val="0"/>
              <w:autoSpaceDN w:val="0"/>
              <w:adjustRightInd w:val="0"/>
              <w:spacing w:before="0" w:after="60"/>
              <w:ind w:left="284"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Дисплей  размер размером 165</w:t>
            </w:r>
            <w:r w:rsidRPr="00772F08">
              <w:rPr>
                <w:rFonts w:ascii="Montserrat" w:eastAsia="Times New Roman" w:hAnsi="Montserrat" w:cs="Times New Roman"/>
                <w:color w:val="auto"/>
                <w:spacing w:val="-1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x</w:t>
            </w:r>
            <w:r w:rsidRPr="00772F08">
              <w:rPr>
                <w:rFonts w:ascii="Montserrat" w:eastAsia="Times New Roman" w:hAnsi="Montserrat" w:cs="Times New Roman"/>
                <w:color w:val="auto"/>
                <w:spacing w:val="-1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145</w:t>
            </w:r>
            <w:r w:rsidRPr="00772F08">
              <w:rPr>
                <w:rFonts w:ascii="Montserrat" w:eastAsia="Times New Roman" w:hAnsi="Montserrat" w:cs="Times New Roman"/>
                <w:color w:val="auto"/>
                <w:spacing w:val="-2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мм с энкодером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4E34E" w14:textId="77777777" w:rsidR="00772F08" w:rsidRPr="00772F08" w:rsidRDefault="00772F08" w:rsidP="00772F08">
            <w:pPr>
              <w:widowControl w:val="0"/>
              <w:autoSpaceDE w:val="0"/>
              <w:autoSpaceDN w:val="0"/>
              <w:adjustRightInd w:val="0"/>
              <w:spacing w:before="0" w:after="60"/>
              <w:ind w:left="284" w:hanging="44"/>
              <w:jc w:val="center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772F08" w:rsidRPr="00772F08" w14:paraId="3968B25D" w14:textId="77777777" w:rsidTr="00772F08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F3BC4" w14:textId="77777777" w:rsidR="00772F08" w:rsidRPr="00772F08" w:rsidRDefault="00772F08" w:rsidP="00772F08">
            <w:pPr>
              <w:widowControl w:val="0"/>
              <w:autoSpaceDE w:val="0"/>
              <w:autoSpaceDN w:val="0"/>
              <w:adjustRightInd w:val="0"/>
              <w:spacing w:before="0" w:after="60"/>
              <w:ind w:left="284"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Ротаметр пятитрубочный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8AAB" w14:textId="77777777" w:rsidR="00772F08" w:rsidRPr="00772F08" w:rsidRDefault="00772F08" w:rsidP="00772F08">
            <w:pPr>
              <w:widowControl w:val="0"/>
              <w:autoSpaceDE w:val="0"/>
              <w:autoSpaceDN w:val="0"/>
              <w:adjustRightInd w:val="0"/>
              <w:spacing w:before="0" w:after="60"/>
              <w:ind w:left="284" w:hanging="44"/>
              <w:jc w:val="center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772F08" w:rsidRPr="00772F08" w14:paraId="7980F7D0" w14:textId="77777777" w:rsidTr="00772F08">
        <w:trPr>
          <w:trHeight w:val="228"/>
        </w:trPr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F7786" w14:textId="77777777" w:rsidR="00772F08" w:rsidRPr="00772F08" w:rsidRDefault="00772F08" w:rsidP="00772F08">
            <w:pPr>
              <w:widowControl w:val="0"/>
              <w:autoSpaceDE w:val="0"/>
              <w:autoSpaceDN w:val="0"/>
              <w:adjustRightInd w:val="0"/>
              <w:spacing w:before="0" w:after="60"/>
              <w:ind w:left="284"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Датчик потока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0C13" w14:textId="77777777" w:rsidR="00772F08" w:rsidRPr="00772F08" w:rsidRDefault="00772F08" w:rsidP="00772F08">
            <w:pPr>
              <w:widowControl w:val="0"/>
              <w:autoSpaceDE w:val="0"/>
              <w:autoSpaceDN w:val="0"/>
              <w:adjustRightInd w:val="0"/>
              <w:spacing w:before="0" w:after="60"/>
              <w:ind w:left="284" w:hanging="44"/>
              <w:jc w:val="center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</w:tr>
      <w:tr w:rsidR="00772F08" w:rsidRPr="00772F08" w14:paraId="45D3056B" w14:textId="77777777" w:rsidTr="00772F08">
        <w:trPr>
          <w:trHeight w:val="223"/>
        </w:trPr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FD3C5" w14:textId="77777777" w:rsidR="00772F08" w:rsidRPr="00772F08" w:rsidRDefault="00772F08" w:rsidP="00772F08">
            <w:pPr>
              <w:widowControl w:val="0"/>
              <w:autoSpaceDE w:val="0"/>
              <w:autoSpaceDN w:val="0"/>
              <w:adjustRightInd w:val="0"/>
              <w:spacing w:before="0" w:after="60"/>
              <w:ind w:left="284"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Датчик кислорода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C0FB2" w14:textId="77777777" w:rsidR="00772F08" w:rsidRPr="00772F08" w:rsidRDefault="00772F08" w:rsidP="00772F08">
            <w:pPr>
              <w:widowControl w:val="0"/>
              <w:autoSpaceDE w:val="0"/>
              <w:autoSpaceDN w:val="0"/>
              <w:adjustRightInd w:val="0"/>
              <w:spacing w:before="0" w:after="60"/>
              <w:ind w:left="284" w:hanging="44"/>
              <w:jc w:val="center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</w:tr>
      <w:tr w:rsidR="00772F08" w:rsidRPr="00772F08" w14:paraId="207E8725" w14:textId="77777777" w:rsidTr="00772F08"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A71F" w14:textId="77777777" w:rsidR="00772F08" w:rsidRPr="00772F08" w:rsidRDefault="00772F08" w:rsidP="00772F08">
            <w:pPr>
              <w:widowControl w:val="0"/>
              <w:autoSpaceDE w:val="0"/>
              <w:autoSpaceDN w:val="0"/>
              <w:adjustRightInd w:val="0"/>
              <w:spacing w:before="0" w:after="60"/>
              <w:ind w:left="284"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Испаритель </w:t>
            </w: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Sev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F3485" w14:textId="77777777" w:rsidR="00772F08" w:rsidRPr="00772F08" w:rsidRDefault="00772F08" w:rsidP="00772F08">
            <w:pPr>
              <w:widowControl w:val="0"/>
              <w:autoSpaceDE w:val="0"/>
              <w:autoSpaceDN w:val="0"/>
              <w:adjustRightInd w:val="0"/>
              <w:spacing w:before="0" w:after="60"/>
              <w:ind w:left="284" w:hanging="44"/>
              <w:jc w:val="center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1</w:t>
            </w:r>
          </w:p>
        </w:tc>
      </w:tr>
      <w:tr w:rsidR="00772F08" w:rsidRPr="00772F08" w14:paraId="56DB1437" w14:textId="77777777" w:rsidTr="00772F08">
        <w:trPr>
          <w:trHeight w:val="210"/>
        </w:trPr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4C17" w14:textId="77777777" w:rsidR="00772F08" w:rsidRPr="00772F08" w:rsidRDefault="00772F08" w:rsidP="00772F08">
            <w:pPr>
              <w:widowControl w:val="0"/>
              <w:autoSpaceDE w:val="0"/>
              <w:autoSpaceDN w:val="0"/>
              <w:adjustRightInd w:val="0"/>
              <w:spacing w:before="0" w:after="60"/>
              <w:ind w:left="284"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Источник света для освещения доски анестезиолога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AEA4B" w14:textId="77777777" w:rsidR="00772F08" w:rsidRPr="00772F08" w:rsidRDefault="00772F08" w:rsidP="00772F08">
            <w:pPr>
              <w:widowControl w:val="0"/>
              <w:autoSpaceDE w:val="0"/>
              <w:autoSpaceDN w:val="0"/>
              <w:adjustRightInd w:val="0"/>
              <w:spacing w:before="0" w:after="60"/>
              <w:ind w:left="284" w:hanging="44"/>
              <w:jc w:val="center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1 </w:t>
            </w:r>
          </w:p>
        </w:tc>
      </w:tr>
      <w:tr w:rsidR="00772F08" w:rsidRPr="00772F08" w14:paraId="12CF8BDA" w14:textId="77777777" w:rsidTr="00772F08">
        <w:trPr>
          <w:trHeight w:val="210"/>
        </w:trPr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5B12" w14:textId="77777777" w:rsidR="00772F08" w:rsidRPr="00772F08" w:rsidRDefault="00772F08" w:rsidP="00772F08">
            <w:pPr>
              <w:widowControl w:val="0"/>
              <w:autoSpaceDE w:val="0"/>
              <w:autoSpaceDN w:val="0"/>
              <w:adjustRightInd w:val="0"/>
              <w:spacing w:before="0" w:after="60"/>
              <w:ind w:left="284" w:firstLine="0"/>
              <w:jc w:val="left"/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Компрессор сжатого медицинского воздуха </w:t>
            </w: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EKOM</w:t>
            </w: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DK</w:t>
            </w: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50 для подключения ко входу </w:t>
            </w: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val="en-US" w:eastAsia="ru-RU"/>
                <w14:ligatures w14:val="none"/>
              </w:rPr>
              <w:t>AIR</w:t>
            </w:r>
            <w:r w:rsidRPr="00772F08">
              <w:rPr>
                <w:rFonts w:ascii="Montserrat" w:eastAsia="Times New Roman" w:hAnsi="Montserrat" w:cs="Times New Roman"/>
                <w:color w:val="auto"/>
                <w:kern w:val="0"/>
                <w:sz w:val="22"/>
                <w:szCs w:val="22"/>
                <w:lang w:eastAsia="ru-RU"/>
                <w14:ligatures w14:val="none"/>
              </w:rPr>
              <w:t xml:space="preserve"> аппарата для формирования кислородно-воздушной смеси, подаваемой пациенту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9A40" w14:textId="77777777" w:rsidR="00772F08" w:rsidRPr="00772F08" w:rsidRDefault="00772F08" w:rsidP="00772F08">
            <w:pPr>
              <w:widowControl w:val="0"/>
              <w:autoSpaceDE w:val="0"/>
              <w:autoSpaceDN w:val="0"/>
              <w:adjustRightInd w:val="0"/>
              <w:spacing w:before="0" w:after="60"/>
              <w:ind w:left="284" w:hanging="44"/>
              <w:jc w:val="center"/>
              <w:rPr>
                <w:rFonts w:ascii="Montserrat" w:eastAsia="Times New Roman" w:hAnsi="Montserrat" w:cs="Arial"/>
                <w:color w:val="auto"/>
                <w:kern w:val="0"/>
                <w:sz w:val="32"/>
                <w:szCs w:val="32"/>
                <w:lang w:val="en-US" w:eastAsia="ru-RU"/>
                <w14:ligatures w14:val="none"/>
              </w:rPr>
            </w:pPr>
            <w:r w:rsidRPr="00772F08">
              <w:rPr>
                <w:rFonts w:ascii="Montserrat" w:eastAsia="Times New Roman" w:hAnsi="Montserrat" w:cs="Arial"/>
                <w:color w:val="auto"/>
                <w:kern w:val="0"/>
                <w:sz w:val="32"/>
                <w:szCs w:val="32"/>
                <w:lang w:val="en-US" w:eastAsia="ru-RU"/>
                <w14:ligatures w14:val="none"/>
              </w:rPr>
              <w:t>*</w:t>
            </w:r>
          </w:p>
        </w:tc>
      </w:tr>
    </w:tbl>
    <w:p w14:paraId="17312A51" w14:textId="3F34F4C0" w:rsidR="007D507E" w:rsidRDefault="00772F08" w:rsidP="00C51019">
      <w:pPr>
        <w:contextualSpacing/>
      </w:pPr>
      <w:r w:rsidRPr="00772F08">
        <w:rPr>
          <w:rFonts w:ascii="Montserrat" w:eastAsia="Times New Roman" w:hAnsi="Montserrat" w:cs="Times New Roman"/>
          <w:color w:val="auto"/>
          <w:kern w:val="0"/>
          <w:sz w:val="22"/>
          <w:szCs w:val="22"/>
          <w:lang w:eastAsia="ru-RU"/>
          <w14:ligatures w14:val="none"/>
        </w:rPr>
        <w:t xml:space="preserve">  </w:t>
      </w:r>
      <w:r w:rsidRPr="00772F08">
        <w:rPr>
          <w:rFonts w:ascii="Montserrat" w:eastAsia="Times New Roman" w:hAnsi="Montserrat" w:cs="Times New Roman"/>
          <w:color w:val="auto"/>
          <w:kern w:val="0"/>
          <w:sz w:val="32"/>
          <w:szCs w:val="32"/>
          <w:lang w:eastAsia="ru-RU"/>
          <w14:ligatures w14:val="none"/>
        </w:rPr>
        <w:t>*</w:t>
      </w:r>
      <w:r w:rsidRPr="00772F08">
        <w:rPr>
          <w:rFonts w:ascii="Montserrat" w:eastAsia="Times New Roman" w:hAnsi="Montserrat" w:cs="Times New Roman"/>
          <w:color w:val="auto"/>
          <w:kern w:val="0"/>
          <w:sz w:val="22"/>
          <w:szCs w:val="22"/>
          <w:lang w:eastAsia="ru-RU"/>
          <w14:ligatures w14:val="none"/>
        </w:rPr>
        <w:t xml:space="preserve"> опция, относящаяся к дополнительной комплектации аппарата</w:t>
      </w:r>
    </w:p>
    <w:p w14:paraId="566585A3" w14:textId="448A3CFC" w:rsidR="00596C7B" w:rsidRDefault="00596C7B" w:rsidP="00C51019">
      <w:pPr>
        <w:contextualSpacing/>
      </w:pPr>
    </w:p>
    <w:sectPr w:rsidR="00596C7B" w:rsidSect="00424422">
      <w:pgSz w:w="11906" w:h="16838"/>
      <w:pgMar w:top="851" w:right="850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19"/>
    <w:rsid w:val="000E5761"/>
    <w:rsid w:val="00424422"/>
    <w:rsid w:val="00596C7B"/>
    <w:rsid w:val="00772F08"/>
    <w:rsid w:val="007D507E"/>
    <w:rsid w:val="009538A8"/>
    <w:rsid w:val="00C51019"/>
    <w:rsid w:val="00CD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A0CD0"/>
  <w15:chartTrackingRefBased/>
  <w15:docId w15:val="{7509EDD6-CC4E-4690-B463-4E0E82A08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="Calibri Light"/>
        <w:color w:val="000000"/>
        <w:kern w:val="2"/>
        <w:sz w:val="28"/>
        <w:szCs w:val="18"/>
        <w:lang w:val="ru-RU" w:eastAsia="en-US" w:bidi="ar-SA"/>
        <w14:ligatures w14:val="standardContextual"/>
      </w:rPr>
    </w:rPrDefault>
    <w:pPrDefault>
      <w:pPr>
        <w:spacing w:before="54" w:line="276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990</Words>
  <Characters>5647</Characters>
  <Application>Microsoft Office Word</Application>
  <DocSecurity>0</DocSecurity>
  <Lines>47</Lines>
  <Paragraphs>13</Paragraphs>
  <ScaleCrop>false</ScaleCrop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Мамедова</dc:creator>
  <cp:keywords/>
  <dc:description/>
  <cp:lastModifiedBy>Гульнара Мамедова</cp:lastModifiedBy>
  <cp:revision>6</cp:revision>
  <dcterms:created xsi:type="dcterms:W3CDTF">2023-11-04T17:56:00Z</dcterms:created>
  <dcterms:modified xsi:type="dcterms:W3CDTF">2023-11-09T06:32:00Z</dcterms:modified>
</cp:coreProperties>
</file>